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510" w:type="dxa"/>
        <w:tblLook w:val="04A0"/>
      </w:tblPr>
      <w:tblGrid>
        <w:gridCol w:w="4111"/>
      </w:tblGrid>
      <w:tr w:rsidR="00540FF7" w:rsidTr="00540FF7">
        <w:trPr>
          <w:trHeight w:val="691"/>
        </w:trPr>
        <w:tc>
          <w:tcPr>
            <w:tcW w:w="4111" w:type="dxa"/>
          </w:tcPr>
          <w:p w:rsidR="00540FF7" w:rsidRPr="00342D65" w:rsidRDefault="00540FF7" w:rsidP="008948C0">
            <w:pPr>
              <w:pStyle w:val="BodyText"/>
              <w:jc w:val="center"/>
              <w:rPr>
                <w:b/>
                <w:sz w:val="28"/>
                <w:szCs w:val="28"/>
              </w:rPr>
            </w:pPr>
            <w:r w:rsidRPr="00342D65">
              <w:rPr>
                <w:b/>
                <w:sz w:val="28"/>
                <w:szCs w:val="28"/>
              </w:rPr>
              <w:t xml:space="preserve">All pages to be signed </w:t>
            </w:r>
          </w:p>
          <w:p w:rsidR="00540FF7" w:rsidRPr="00540FF7" w:rsidRDefault="00540FF7" w:rsidP="008948C0">
            <w:pPr>
              <w:pStyle w:val="BodyText"/>
              <w:jc w:val="center"/>
              <w:rPr>
                <w:b/>
              </w:rPr>
            </w:pPr>
            <w:r w:rsidRPr="00342D65">
              <w:rPr>
                <w:b/>
                <w:sz w:val="28"/>
                <w:szCs w:val="28"/>
              </w:rPr>
              <w:t>&amp; returned</w:t>
            </w:r>
          </w:p>
        </w:tc>
      </w:tr>
    </w:tbl>
    <w:p w:rsidR="009704BF" w:rsidRDefault="009704BF" w:rsidP="00540FF7">
      <w:pPr>
        <w:pStyle w:val="BodyText"/>
        <w:rPr>
          <w:b/>
          <w:u w:val="single"/>
        </w:rPr>
      </w:pPr>
    </w:p>
    <w:p w:rsidR="00E44649" w:rsidRPr="007B3165" w:rsidRDefault="00E44649" w:rsidP="008948C0">
      <w:pPr>
        <w:pStyle w:val="BodyText"/>
        <w:jc w:val="center"/>
        <w:rPr>
          <w:b/>
          <w:sz w:val="16"/>
          <w:u w:val="single"/>
        </w:rPr>
      </w:pPr>
    </w:p>
    <w:p w:rsidR="004A57BF" w:rsidRPr="0028180F" w:rsidRDefault="009F2A64" w:rsidP="008948C0">
      <w:pPr>
        <w:pStyle w:val="BodyText"/>
        <w:jc w:val="center"/>
        <w:rPr>
          <w:b/>
          <w:u w:val="single"/>
        </w:rPr>
      </w:pPr>
      <w:r w:rsidRPr="0028180F">
        <w:rPr>
          <w:b/>
          <w:u w:val="single"/>
        </w:rPr>
        <w:t>ARMY PUBLIC SCHOOL, TEZPUR</w:t>
      </w:r>
    </w:p>
    <w:p w:rsidR="004A57BF" w:rsidRPr="007B3165" w:rsidRDefault="004A57BF" w:rsidP="008948C0">
      <w:pPr>
        <w:pStyle w:val="BodyText"/>
        <w:jc w:val="center"/>
        <w:rPr>
          <w:b/>
          <w:sz w:val="16"/>
          <w:u w:val="single"/>
        </w:rPr>
      </w:pPr>
    </w:p>
    <w:p w:rsidR="00F10577" w:rsidRPr="0028180F" w:rsidRDefault="009F2A64" w:rsidP="008A4B6C">
      <w:pPr>
        <w:pStyle w:val="BodyText"/>
        <w:jc w:val="center"/>
        <w:rPr>
          <w:b/>
          <w:u w:val="single"/>
        </w:rPr>
      </w:pPr>
      <w:r w:rsidRPr="0028180F">
        <w:rPr>
          <w:b/>
          <w:u w:val="single"/>
        </w:rPr>
        <w:t>REQUEST FOR</w:t>
      </w:r>
      <w:r w:rsidRPr="0028180F">
        <w:rPr>
          <w:b/>
          <w:spacing w:val="-8"/>
          <w:u w:val="single"/>
        </w:rPr>
        <w:t xml:space="preserve"> </w:t>
      </w:r>
      <w:r w:rsidRPr="0028180F">
        <w:rPr>
          <w:b/>
          <w:u w:val="single"/>
        </w:rPr>
        <w:t>PROPOSAL</w:t>
      </w:r>
      <w:r w:rsidRPr="0028180F">
        <w:rPr>
          <w:b/>
          <w:spacing w:val="-5"/>
          <w:u w:val="single"/>
        </w:rPr>
        <w:t xml:space="preserve"> </w:t>
      </w:r>
      <w:r w:rsidRPr="0028180F">
        <w:rPr>
          <w:b/>
          <w:u w:val="single"/>
        </w:rPr>
        <w:t>(RFP)</w:t>
      </w:r>
      <w:r w:rsidR="00E6059C">
        <w:rPr>
          <w:b/>
          <w:u w:val="single"/>
        </w:rPr>
        <w:t xml:space="preserve"> </w:t>
      </w:r>
      <w:r w:rsidRPr="0028180F">
        <w:rPr>
          <w:b/>
          <w:u w:val="single"/>
        </w:rPr>
        <w:t>INVITATION OF</w:t>
      </w:r>
    </w:p>
    <w:p w:rsidR="004A57BF" w:rsidRPr="0028180F" w:rsidRDefault="009F2A64" w:rsidP="009C2FDF">
      <w:pPr>
        <w:pStyle w:val="BodyText"/>
        <w:jc w:val="center"/>
        <w:rPr>
          <w:b/>
          <w:u w:val="single"/>
        </w:rPr>
      </w:pPr>
      <w:r w:rsidRPr="0028180F">
        <w:rPr>
          <w:b/>
          <w:u w:val="single"/>
        </w:rPr>
        <w:t>BIDS FOR</w:t>
      </w:r>
      <w:r w:rsidR="00F10577" w:rsidRPr="0028180F">
        <w:rPr>
          <w:b/>
          <w:u w:val="single"/>
        </w:rPr>
        <w:t xml:space="preserve"> </w:t>
      </w:r>
      <w:r w:rsidR="00A81968">
        <w:rPr>
          <w:b/>
          <w:u w:val="single"/>
        </w:rPr>
        <w:t xml:space="preserve">SUPPLY AND REPAIR </w:t>
      </w:r>
      <w:r w:rsidR="00196B50">
        <w:rPr>
          <w:b/>
          <w:u w:val="single"/>
        </w:rPr>
        <w:t>WORK</w:t>
      </w:r>
    </w:p>
    <w:p w:rsidR="004A57BF" w:rsidRPr="007B3165" w:rsidRDefault="004A57BF" w:rsidP="008948C0">
      <w:pPr>
        <w:pStyle w:val="BodyText"/>
        <w:rPr>
          <w:b/>
          <w:sz w:val="16"/>
        </w:rPr>
      </w:pPr>
    </w:p>
    <w:p w:rsidR="004A57BF" w:rsidRPr="0028180F" w:rsidRDefault="009F2A64" w:rsidP="008948C0">
      <w:pPr>
        <w:pStyle w:val="BodyText"/>
        <w:jc w:val="center"/>
        <w:rPr>
          <w:b/>
          <w:u w:val="single"/>
        </w:rPr>
      </w:pPr>
      <w:r w:rsidRPr="0028180F">
        <w:rPr>
          <w:b/>
          <w:u w:val="single"/>
        </w:rPr>
        <w:t>REQUEST FOR PROPOSAL</w:t>
      </w:r>
      <w:r w:rsidR="00DF04BA" w:rsidRPr="0028180F">
        <w:rPr>
          <w:b/>
          <w:u w:val="single"/>
        </w:rPr>
        <w:t xml:space="preserve"> (RFP) NO APS</w:t>
      </w:r>
      <w:r w:rsidR="00326CA1" w:rsidRPr="0028180F">
        <w:rPr>
          <w:b/>
          <w:u w:val="single"/>
        </w:rPr>
        <w:t>T</w:t>
      </w:r>
      <w:r w:rsidR="009C2FDF">
        <w:rPr>
          <w:b/>
          <w:u w:val="single"/>
        </w:rPr>
        <w:t>/CONSTR</w:t>
      </w:r>
      <w:r w:rsidR="00DF04BA" w:rsidRPr="0028180F">
        <w:rPr>
          <w:b/>
          <w:u w:val="single"/>
        </w:rPr>
        <w:t xml:space="preserve"> DT </w:t>
      </w:r>
      <w:r w:rsidR="00C510AE">
        <w:rPr>
          <w:b/>
          <w:u w:val="single"/>
        </w:rPr>
        <w:t>06 Nov</w:t>
      </w:r>
      <w:r w:rsidR="00326CA1" w:rsidRPr="0028180F">
        <w:rPr>
          <w:b/>
          <w:u w:val="single"/>
        </w:rPr>
        <w:t>_</w:t>
      </w:r>
      <w:r w:rsidR="00981054" w:rsidRPr="0028180F">
        <w:rPr>
          <w:b/>
          <w:u w:val="single"/>
        </w:rPr>
        <w:t xml:space="preserve"> </w:t>
      </w:r>
      <w:r w:rsidR="00E848B6">
        <w:rPr>
          <w:b/>
          <w:u w:val="single"/>
        </w:rPr>
        <w:t xml:space="preserve">     </w:t>
      </w:r>
      <w:r w:rsidR="00981054" w:rsidRPr="00AE13A9">
        <w:rPr>
          <w:b/>
          <w:color w:val="FF0000"/>
          <w:u w:val="single"/>
        </w:rPr>
        <w:t>2020</w:t>
      </w:r>
    </w:p>
    <w:p w:rsidR="004A57BF" w:rsidRPr="007B3165" w:rsidRDefault="004A57BF" w:rsidP="008948C0">
      <w:pPr>
        <w:pStyle w:val="BodyText"/>
        <w:rPr>
          <w:b/>
          <w:sz w:val="16"/>
        </w:rPr>
      </w:pPr>
    </w:p>
    <w:p w:rsidR="004A57BF" w:rsidRPr="0028180F" w:rsidRDefault="009F2A64" w:rsidP="008948C0">
      <w:pPr>
        <w:pStyle w:val="ListParagraph"/>
        <w:numPr>
          <w:ilvl w:val="0"/>
          <w:numId w:val="15"/>
        </w:numPr>
        <w:tabs>
          <w:tab w:val="left" w:pos="0"/>
        </w:tabs>
        <w:ind w:left="0" w:right="568" w:firstLine="0"/>
        <w:jc w:val="both"/>
        <w:rPr>
          <w:sz w:val="24"/>
        </w:rPr>
      </w:pPr>
      <w:r w:rsidRPr="0028180F">
        <w:rPr>
          <w:sz w:val="24"/>
        </w:rPr>
        <w:t>The Bids under</w:t>
      </w:r>
      <w:r w:rsidR="00414361" w:rsidRPr="0028180F">
        <w:rPr>
          <w:sz w:val="24"/>
        </w:rPr>
        <w:t xml:space="preserve"> </w:t>
      </w:r>
      <w:r w:rsidRPr="0028180F">
        <w:rPr>
          <w:sz w:val="24"/>
        </w:rPr>
        <w:t xml:space="preserve">are invited by </w:t>
      </w:r>
      <w:r w:rsidRPr="0028180F">
        <w:rPr>
          <w:b/>
          <w:sz w:val="24"/>
        </w:rPr>
        <w:t xml:space="preserve">Principal, ARMY PUBLIC SCHOOL, TEZPUR </w:t>
      </w:r>
      <w:r w:rsidRPr="0028180F">
        <w:rPr>
          <w:sz w:val="24"/>
        </w:rPr>
        <w:t xml:space="preserve">for </w:t>
      </w:r>
      <w:r w:rsidR="00414361" w:rsidRPr="0028180F">
        <w:rPr>
          <w:sz w:val="24"/>
        </w:rPr>
        <w:t>works</w:t>
      </w:r>
      <w:r w:rsidR="006E4E39" w:rsidRPr="0028180F">
        <w:rPr>
          <w:sz w:val="24"/>
        </w:rPr>
        <w:t xml:space="preserve"> / </w:t>
      </w:r>
      <w:r w:rsidRPr="0028180F">
        <w:rPr>
          <w:sz w:val="24"/>
        </w:rPr>
        <w:t>supply of items listed in Part II of this</w:t>
      </w:r>
      <w:r w:rsidRPr="0028180F">
        <w:rPr>
          <w:spacing w:val="60"/>
          <w:sz w:val="24"/>
        </w:rPr>
        <w:t xml:space="preserve"> </w:t>
      </w:r>
      <w:r w:rsidRPr="0028180F">
        <w:rPr>
          <w:spacing w:val="-5"/>
          <w:sz w:val="24"/>
        </w:rPr>
        <w:t>RFP.</w:t>
      </w:r>
    </w:p>
    <w:p w:rsidR="004A57BF" w:rsidRPr="007B3165" w:rsidRDefault="004A57BF" w:rsidP="008948C0">
      <w:pPr>
        <w:pStyle w:val="BodyText"/>
        <w:rPr>
          <w:sz w:val="16"/>
        </w:rPr>
      </w:pPr>
    </w:p>
    <w:p w:rsidR="004A57BF" w:rsidRPr="0028180F" w:rsidRDefault="009F2A64" w:rsidP="008948C0">
      <w:pPr>
        <w:pStyle w:val="ListParagraph"/>
        <w:numPr>
          <w:ilvl w:val="0"/>
          <w:numId w:val="15"/>
        </w:numPr>
        <w:tabs>
          <w:tab w:val="left" w:pos="0"/>
        </w:tabs>
        <w:ind w:left="0" w:right="577" w:firstLine="0"/>
        <w:jc w:val="both"/>
        <w:rPr>
          <w:sz w:val="24"/>
        </w:rPr>
      </w:pPr>
      <w:r w:rsidRPr="0028180F">
        <w:rPr>
          <w:sz w:val="24"/>
        </w:rPr>
        <w:t>The address and contact numbers for sending Bids or seeking clarifications regarding this RFP are given</w:t>
      </w:r>
      <w:r w:rsidRPr="0028180F">
        <w:rPr>
          <w:spacing w:val="-3"/>
          <w:sz w:val="24"/>
        </w:rPr>
        <w:t xml:space="preserve"> </w:t>
      </w:r>
      <w:r w:rsidRPr="0028180F">
        <w:rPr>
          <w:sz w:val="24"/>
        </w:rPr>
        <w:t>below:-</w:t>
      </w:r>
    </w:p>
    <w:p w:rsidR="00443160" w:rsidRPr="007B3165" w:rsidRDefault="00443160" w:rsidP="008948C0">
      <w:pPr>
        <w:tabs>
          <w:tab w:val="left" w:pos="1544"/>
        </w:tabs>
        <w:ind w:left="821" w:right="577"/>
        <w:rPr>
          <w:sz w:val="16"/>
        </w:rPr>
      </w:pPr>
    </w:p>
    <w:p w:rsidR="00443160" w:rsidRPr="0028180F" w:rsidRDefault="0028180F" w:rsidP="008948C0">
      <w:pPr>
        <w:tabs>
          <w:tab w:val="left" w:pos="0"/>
        </w:tabs>
        <w:ind w:right="577"/>
        <w:rPr>
          <w:sz w:val="24"/>
          <w:szCs w:val="24"/>
        </w:rPr>
      </w:pPr>
      <w:r>
        <w:rPr>
          <w:sz w:val="24"/>
        </w:rPr>
        <w:tab/>
      </w:r>
      <w:r w:rsidR="00443160" w:rsidRPr="0028180F">
        <w:rPr>
          <w:sz w:val="24"/>
        </w:rPr>
        <w:t>(a)</w:t>
      </w:r>
      <w:r w:rsidR="00443160" w:rsidRPr="0028180F">
        <w:rPr>
          <w:sz w:val="24"/>
        </w:rPr>
        <w:tab/>
      </w:r>
      <w:r w:rsidR="00443160" w:rsidRPr="0028180F">
        <w:rPr>
          <w:sz w:val="24"/>
          <w:szCs w:val="24"/>
        </w:rPr>
        <w:t>Bids to be</w:t>
      </w:r>
      <w:r w:rsidR="00443160" w:rsidRPr="0028180F">
        <w:rPr>
          <w:spacing w:val="-5"/>
          <w:sz w:val="24"/>
          <w:szCs w:val="24"/>
        </w:rPr>
        <w:t xml:space="preserve"> </w:t>
      </w:r>
      <w:r w:rsidR="00443160" w:rsidRPr="0028180F">
        <w:rPr>
          <w:sz w:val="24"/>
          <w:szCs w:val="24"/>
        </w:rPr>
        <w:t>addressed</w:t>
      </w:r>
      <w:r w:rsidR="00443160" w:rsidRPr="0028180F">
        <w:rPr>
          <w:spacing w:val="-1"/>
          <w:sz w:val="24"/>
          <w:szCs w:val="24"/>
        </w:rPr>
        <w:t xml:space="preserve"> </w:t>
      </w:r>
      <w:r w:rsidR="00443160" w:rsidRPr="0028180F">
        <w:rPr>
          <w:sz w:val="24"/>
          <w:szCs w:val="24"/>
        </w:rPr>
        <w:t>to</w:t>
      </w:r>
      <w:r w:rsidR="00443160" w:rsidRPr="0028180F">
        <w:rPr>
          <w:sz w:val="24"/>
          <w:szCs w:val="24"/>
        </w:rPr>
        <w:tab/>
      </w:r>
      <w:r w:rsidR="00443160" w:rsidRPr="0028180F">
        <w:rPr>
          <w:sz w:val="24"/>
          <w:szCs w:val="24"/>
        </w:rPr>
        <w:tab/>
        <w:t>:</w:t>
      </w:r>
      <w:r w:rsidR="00443160" w:rsidRPr="0028180F">
        <w:rPr>
          <w:sz w:val="24"/>
          <w:szCs w:val="24"/>
        </w:rPr>
        <w:tab/>
        <w:t>Army Public School Tezpur</w:t>
      </w:r>
    </w:p>
    <w:p w:rsidR="00443160" w:rsidRPr="0028180F" w:rsidRDefault="00443160" w:rsidP="008948C0">
      <w:pPr>
        <w:tabs>
          <w:tab w:val="left" w:pos="1544"/>
        </w:tabs>
        <w:ind w:left="821" w:right="577"/>
        <w:rPr>
          <w:sz w:val="24"/>
          <w:szCs w:val="24"/>
        </w:rPr>
      </w:pP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t>Solmara, Dekargaon,</w:t>
      </w:r>
    </w:p>
    <w:p w:rsidR="00443160" w:rsidRPr="0028180F" w:rsidRDefault="00443160" w:rsidP="008948C0">
      <w:pPr>
        <w:tabs>
          <w:tab w:val="left" w:pos="1544"/>
        </w:tabs>
        <w:ind w:left="821" w:right="577"/>
        <w:rPr>
          <w:sz w:val="24"/>
          <w:szCs w:val="24"/>
        </w:rPr>
      </w:pP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t>Sonitpur (Assam)</w:t>
      </w:r>
    </w:p>
    <w:p w:rsidR="00443160" w:rsidRPr="0028180F" w:rsidRDefault="00443160" w:rsidP="008948C0">
      <w:pPr>
        <w:tabs>
          <w:tab w:val="left" w:pos="1544"/>
        </w:tabs>
        <w:ind w:left="821" w:right="577"/>
        <w:rPr>
          <w:sz w:val="24"/>
          <w:szCs w:val="24"/>
        </w:rPr>
      </w:pP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t>PIN- 784501</w:t>
      </w:r>
    </w:p>
    <w:p w:rsidR="00443160" w:rsidRPr="007B3165" w:rsidRDefault="00443160" w:rsidP="008948C0">
      <w:pPr>
        <w:tabs>
          <w:tab w:val="left" w:pos="1544"/>
        </w:tabs>
        <w:ind w:left="821" w:right="577"/>
        <w:rPr>
          <w:sz w:val="16"/>
        </w:rPr>
      </w:pPr>
      <w:r w:rsidRPr="0028180F">
        <w:tab/>
      </w:r>
    </w:p>
    <w:p w:rsidR="00443160" w:rsidRPr="0028180F" w:rsidRDefault="00443160" w:rsidP="008948C0">
      <w:pPr>
        <w:tabs>
          <w:tab w:val="left" w:pos="0"/>
        </w:tabs>
        <w:ind w:right="577"/>
        <w:rPr>
          <w:sz w:val="24"/>
        </w:rPr>
      </w:pPr>
      <w:r w:rsidRPr="0028180F">
        <w:tab/>
      </w:r>
      <w:r w:rsidRPr="0028180F">
        <w:rPr>
          <w:sz w:val="24"/>
        </w:rPr>
        <w:t>(b)</w:t>
      </w:r>
      <w:r w:rsidRPr="0028180F">
        <w:rPr>
          <w:sz w:val="24"/>
        </w:rPr>
        <w:tab/>
        <w:t>Queries to be addressed to</w:t>
      </w:r>
      <w:r w:rsidRPr="0028180F">
        <w:rPr>
          <w:sz w:val="24"/>
        </w:rPr>
        <w:tab/>
        <w:t>:</w:t>
      </w:r>
      <w:r w:rsidRPr="0028180F">
        <w:rPr>
          <w:sz w:val="24"/>
        </w:rPr>
        <w:tab/>
        <w:t>Army Public School Tezpur</w:t>
      </w:r>
    </w:p>
    <w:p w:rsidR="00443160" w:rsidRPr="0028180F" w:rsidRDefault="00443160" w:rsidP="008948C0">
      <w:pPr>
        <w:pStyle w:val="BodyText"/>
        <w:rPr>
          <w:szCs w:val="22"/>
        </w:rPr>
      </w:pPr>
      <w:r w:rsidRPr="0028180F">
        <w:rPr>
          <w:szCs w:val="22"/>
        </w:rPr>
        <w:tab/>
      </w:r>
      <w:r w:rsidRPr="0028180F">
        <w:rPr>
          <w:szCs w:val="22"/>
        </w:rPr>
        <w:tab/>
      </w:r>
      <w:r w:rsidRPr="0028180F">
        <w:rPr>
          <w:szCs w:val="22"/>
        </w:rPr>
        <w:tab/>
      </w:r>
      <w:r w:rsidRPr="0028180F">
        <w:rPr>
          <w:szCs w:val="22"/>
        </w:rPr>
        <w:tab/>
      </w:r>
      <w:r w:rsidRPr="0028180F">
        <w:rPr>
          <w:szCs w:val="22"/>
        </w:rPr>
        <w:tab/>
      </w:r>
      <w:r w:rsidRPr="0028180F">
        <w:rPr>
          <w:szCs w:val="22"/>
        </w:rPr>
        <w:tab/>
      </w:r>
      <w:r w:rsidRPr="0028180F">
        <w:rPr>
          <w:szCs w:val="22"/>
        </w:rPr>
        <w:tab/>
      </w:r>
      <w:r w:rsidRPr="0028180F">
        <w:rPr>
          <w:szCs w:val="22"/>
        </w:rPr>
        <w:tab/>
      </w:r>
      <w:hyperlink r:id="rId8" w:history="1">
        <w:r w:rsidRPr="0028180F">
          <w:rPr>
            <w:szCs w:val="22"/>
          </w:rPr>
          <w:t>www.apstezpur.org</w:t>
        </w:r>
      </w:hyperlink>
    </w:p>
    <w:p w:rsidR="00375FCB" w:rsidRPr="007B3165" w:rsidRDefault="00375FCB" w:rsidP="008948C0">
      <w:pPr>
        <w:pStyle w:val="BodyText"/>
        <w:rPr>
          <w:sz w:val="16"/>
          <w:szCs w:val="22"/>
        </w:rPr>
      </w:pPr>
    </w:p>
    <w:p w:rsidR="00443160" w:rsidRPr="0028180F" w:rsidRDefault="00443160" w:rsidP="008948C0">
      <w:pPr>
        <w:pStyle w:val="BodyText"/>
      </w:pPr>
      <w:r w:rsidRPr="0028180F">
        <w:rPr>
          <w:szCs w:val="22"/>
        </w:rPr>
        <w:tab/>
      </w:r>
      <w:r w:rsidRPr="0028180F">
        <w:t>(c)</w:t>
      </w:r>
      <w:r w:rsidRPr="0028180F">
        <w:tab/>
        <w:t>Postal address for sending</w:t>
      </w:r>
      <w:r w:rsidRPr="0028180F">
        <w:rPr>
          <w:spacing w:val="43"/>
        </w:rPr>
        <w:tab/>
      </w:r>
      <w:r w:rsidRPr="0028180F">
        <w:rPr>
          <w:spacing w:val="43"/>
        </w:rPr>
        <w:tab/>
      </w:r>
      <w:r w:rsidR="00375FCB" w:rsidRPr="0028180F">
        <w:t>:</w:t>
      </w:r>
      <w:r w:rsidR="00375FCB" w:rsidRPr="0028180F">
        <w:tab/>
      </w:r>
      <w:r w:rsidR="006E4E39" w:rsidRPr="0028180F">
        <w:t>Army Public School Tezpur</w:t>
      </w:r>
      <w:r w:rsidR="00375FCB" w:rsidRPr="0028180F">
        <w:tab/>
      </w:r>
      <w:r w:rsidR="00375FCB" w:rsidRPr="0028180F">
        <w:tab/>
      </w:r>
      <w:r w:rsidR="00375FCB" w:rsidRPr="0028180F">
        <w:tab/>
      </w:r>
      <w:r w:rsidR="00375FCB" w:rsidRPr="0028180F">
        <w:tab/>
      </w:r>
      <w:r w:rsidRPr="0028180F">
        <w:t xml:space="preserve">original documents (EMD, </w:t>
      </w:r>
      <w:r w:rsidR="00375FCB" w:rsidRPr="0028180F">
        <w:tab/>
      </w:r>
      <w:r w:rsidR="00375FCB" w:rsidRPr="0028180F">
        <w:tab/>
      </w:r>
      <w:r w:rsidR="005C1DD8">
        <w:tab/>
      </w:r>
      <w:r w:rsidR="006E4E39" w:rsidRPr="0028180F">
        <w:t>Solmara, Dekargaon,</w:t>
      </w:r>
      <w:r w:rsidR="00375FCB" w:rsidRPr="0028180F">
        <w:tab/>
      </w:r>
      <w:r w:rsidR="00375FCB" w:rsidRPr="0028180F">
        <w:tab/>
      </w:r>
      <w:r w:rsidR="00375FCB" w:rsidRPr="0028180F">
        <w:tab/>
      </w:r>
      <w:r w:rsidR="00375FCB" w:rsidRPr="0028180F">
        <w:tab/>
      </w:r>
      <w:r w:rsidR="00375FCB" w:rsidRPr="0028180F">
        <w:tab/>
      </w:r>
      <w:r w:rsidRPr="0028180F">
        <w:rPr>
          <w:spacing w:val="-6"/>
        </w:rPr>
        <w:t xml:space="preserve">Tender </w:t>
      </w:r>
      <w:r w:rsidRPr="0028180F">
        <w:t>fee,</w:t>
      </w:r>
      <w:r w:rsidR="00375FCB" w:rsidRPr="0028180F">
        <w:t xml:space="preserve"> specified in</w:t>
      </w:r>
      <w:r w:rsidR="00375FCB" w:rsidRPr="0028180F">
        <w:tab/>
      </w:r>
      <w:r w:rsidR="00375FCB" w:rsidRPr="0028180F">
        <w:tab/>
      </w:r>
      <w:r w:rsidR="005C1DD8">
        <w:tab/>
      </w:r>
      <w:r w:rsidR="006E4E39" w:rsidRPr="0028180F">
        <w:t>Sonitpur (Assam)</w:t>
      </w:r>
      <w:r w:rsidR="00375FCB" w:rsidRPr="0028180F">
        <w:tab/>
      </w:r>
      <w:r w:rsidR="00375FCB" w:rsidRPr="0028180F">
        <w:tab/>
      </w:r>
      <w:r w:rsidR="00375FCB" w:rsidRPr="0028180F">
        <w:tab/>
      </w:r>
      <w:r w:rsidR="00375FCB" w:rsidRPr="0028180F">
        <w:tab/>
      </w:r>
      <w:r w:rsidR="00375FCB" w:rsidRPr="0028180F">
        <w:tab/>
      </w:r>
      <w:r w:rsidR="00375FCB" w:rsidRPr="0028180F">
        <w:tab/>
        <w:t>clause 2(a) of Part -1 of RFP</w:t>
      </w:r>
      <w:r w:rsidR="00332BDB">
        <w:t>)</w:t>
      </w:r>
      <w:r w:rsidR="006E4E39" w:rsidRPr="0028180F">
        <w:tab/>
      </w:r>
      <w:r w:rsidR="005C1DD8">
        <w:tab/>
      </w:r>
      <w:r w:rsidR="006E4E39" w:rsidRPr="0028180F">
        <w:t>PIN- 784501</w:t>
      </w:r>
    </w:p>
    <w:p w:rsidR="00622132" w:rsidRPr="007B3165" w:rsidRDefault="00622132" w:rsidP="008948C0">
      <w:pPr>
        <w:pStyle w:val="BodyText"/>
        <w:rPr>
          <w:sz w:val="16"/>
        </w:rPr>
      </w:pPr>
    </w:p>
    <w:p w:rsidR="00B84B02" w:rsidRPr="0028180F" w:rsidRDefault="00622132" w:rsidP="008948C0">
      <w:pPr>
        <w:pStyle w:val="BodyText"/>
        <w:jc w:val="both"/>
        <w:sectPr w:rsidR="00B84B02" w:rsidRPr="0028180F" w:rsidSect="00E44649">
          <w:headerReference w:type="default" r:id="rId9"/>
          <w:type w:val="continuous"/>
          <w:pgSz w:w="11900" w:h="16840"/>
          <w:pgMar w:top="0" w:right="560" w:bottom="0" w:left="620" w:header="11" w:footer="720" w:gutter="0"/>
          <w:cols w:space="720"/>
        </w:sectPr>
      </w:pPr>
      <w:r w:rsidRPr="0028180F">
        <w:tab/>
        <w:t>(d)</w:t>
      </w:r>
      <w:r w:rsidRPr="0028180F">
        <w:tab/>
        <w:t>Name/designation of the contact</w:t>
      </w:r>
      <w:r w:rsidRPr="0028180F">
        <w:tab/>
        <w:t>:</w:t>
      </w:r>
      <w:r w:rsidRPr="0028180F">
        <w:tab/>
      </w:r>
      <w:r w:rsidR="006E4E39" w:rsidRPr="0028180F">
        <w:t>Mrs Banani Hazarika, Principal</w:t>
      </w:r>
      <w:r w:rsidRPr="0028180F">
        <w:tab/>
      </w:r>
      <w:r w:rsidRPr="0028180F">
        <w:tab/>
      </w:r>
      <w:r w:rsidRPr="0028180F">
        <w:tab/>
      </w:r>
      <w:r w:rsidRPr="0028180F">
        <w:tab/>
        <w:t>personnel</w:t>
      </w:r>
      <w:r w:rsidR="006529BE" w:rsidRPr="0028180F">
        <w:tab/>
      </w:r>
      <w:r w:rsidR="006529BE" w:rsidRPr="0028180F">
        <w:tab/>
      </w:r>
      <w:r w:rsidR="006529BE" w:rsidRPr="0028180F">
        <w:tab/>
      </w:r>
      <w:r w:rsidR="006529BE" w:rsidRPr="0028180F">
        <w:tab/>
      </w:r>
      <w:r w:rsidR="006529BE" w:rsidRPr="0028180F">
        <w:tab/>
      </w:r>
    </w:p>
    <w:p w:rsidR="0052688F" w:rsidRPr="002C2957" w:rsidRDefault="0052688F" w:rsidP="008948C0">
      <w:pPr>
        <w:ind w:right="-5196"/>
        <w:rPr>
          <w:sz w:val="8"/>
          <w:szCs w:val="24"/>
        </w:rPr>
      </w:pPr>
      <w:r w:rsidRPr="0028180F">
        <w:rPr>
          <w:sz w:val="24"/>
          <w:szCs w:val="24"/>
        </w:rPr>
        <w:lastRenderedPageBreak/>
        <w:tab/>
      </w:r>
      <w:r w:rsidRPr="002C2957">
        <w:rPr>
          <w:sz w:val="16"/>
          <w:szCs w:val="24"/>
        </w:rPr>
        <w:tab/>
      </w:r>
      <w:r w:rsidRPr="002C2957">
        <w:rPr>
          <w:sz w:val="16"/>
          <w:szCs w:val="24"/>
        </w:rPr>
        <w:tab/>
      </w:r>
    </w:p>
    <w:p w:rsidR="00B84B02" w:rsidRPr="0028180F" w:rsidRDefault="00A63964" w:rsidP="008948C0">
      <w:pPr>
        <w:ind w:right="-5196"/>
        <w:rPr>
          <w:sz w:val="24"/>
          <w:szCs w:val="24"/>
        </w:rPr>
      </w:pPr>
      <w:r w:rsidRPr="0028180F">
        <w:rPr>
          <w:sz w:val="24"/>
          <w:szCs w:val="24"/>
        </w:rPr>
        <w:tab/>
        <w:t>(e)</w:t>
      </w:r>
      <w:r w:rsidRPr="0028180F">
        <w:rPr>
          <w:sz w:val="24"/>
          <w:szCs w:val="24"/>
        </w:rPr>
        <w:tab/>
      </w:r>
      <w:r w:rsidRPr="00C26C3B">
        <w:rPr>
          <w:szCs w:val="24"/>
        </w:rPr>
        <w:t>Telephone numbers of the contact</w:t>
      </w:r>
      <w:r w:rsidRPr="0028180F">
        <w:rPr>
          <w:sz w:val="24"/>
          <w:szCs w:val="24"/>
        </w:rPr>
        <w:tab/>
        <w:t>:</w:t>
      </w:r>
      <w:r w:rsidRPr="0028180F">
        <w:rPr>
          <w:sz w:val="24"/>
          <w:szCs w:val="24"/>
        </w:rPr>
        <w:tab/>
        <w:t xml:space="preserve">+91 </w:t>
      </w:r>
      <w:r w:rsidR="00D81699">
        <w:rPr>
          <w:sz w:val="24"/>
          <w:szCs w:val="24"/>
        </w:rPr>
        <w:t>-</w:t>
      </w:r>
      <w:r w:rsidRPr="0028180F">
        <w:rPr>
          <w:sz w:val="24"/>
          <w:szCs w:val="24"/>
        </w:rPr>
        <w:t xml:space="preserve"> 9401369870</w:t>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r w:rsidRPr="0028180F">
        <w:rPr>
          <w:sz w:val="24"/>
          <w:szCs w:val="24"/>
        </w:rPr>
        <w:tab/>
      </w:r>
    </w:p>
    <w:p w:rsidR="004A57BF" w:rsidRPr="0028180F" w:rsidRDefault="004A57BF" w:rsidP="008948C0">
      <w:pPr>
        <w:ind w:left="-5954"/>
        <w:rPr>
          <w:sz w:val="24"/>
          <w:szCs w:val="24"/>
        </w:rPr>
        <w:sectPr w:rsidR="004A57BF" w:rsidRPr="0028180F" w:rsidSect="00E44649">
          <w:type w:val="continuous"/>
          <w:pgSz w:w="11900" w:h="16840"/>
          <w:pgMar w:top="340" w:right="560" w:bottom="0" w:left="620" w:header="11" w:footer="720" w:gutter="0"/>
          <w:cols w:num="2" w:space="720" w:equalWidth="0">
            <w:col w:w="10295" w:space="90"/>
            <w:col w:w="761"/>
          </w:cols>
        </w:sectPr>
      </w:pPr>
    </w:p>
    <w:p w:rsidR="00A63964" w:rsidRPr="0028180F" w:rsidRDefault="005C1DD8" w:rsidP="005C1DD8">
      <w:pPr>
        <w:tabs>
          <w:tab w:val="left" w:pos="0"/>
        </w:tabs>
        <w:rPr>
          <w:sz w:val="24"/>
          <w:szCs w:val="24"/>
        </w:rPr>
      </w:pPr>
      <w:r>
        <w:rPr>
          <w:sz w:val="24"/>
          <w:szCs w:val="24"/>
        </w:rPr>
        <w:lastRenderedPageBreak/>
        <w:tab/>
      </w:r>
      <w:r>
        <w:rPr>
          <w:sz w:val="24"/>
          <w:szCs w:val="24"/>
        </w:rPr>
        <w:tab/>
      </w:r>
      <w:r w:rsidR="00A63964" w:rsidRPr="00C26C3B">
        <w:rPr>
          <w:szCs w:val="24"/>
        </w:rPr>
        <w:t>P</w:t>
      </w:r>
      <w:r w:rsidR="009F2A64" w:rsidRPr="00C26C3B">
        <w:rPr>
          <w:szCs w:val="24"/>
        </w:rPr>
        <w:t>ersonnel</w:t>
      </w:r>
    </w:p>
    <w:p w:rsidR="006E4E39" w:rsidRPr="002C2957" w:rsidRDefault="006E4E39" w:rsidP="008948C0">
      <w:pPr>
        <w:tabs>
          <w:tab w:val="left" w:pos="2163"/>
          <w:tab w:val="left" w:pos="2164"/>
        </w:tabs>
        <w:rPr>
          <w:sz w:val="16"/>
          <w:szCs w:val="24"/>
        </w:rPr>
      </w:pPr>
    </w:p>
    <w:p w:rsidR="00A63964" w:rsidRPr="0028180F" w:rsidRDefault="00A63964" w:rsidP="008948C0">
      <w:pPr>
        <w:tabs>
          <w:tab w:val="left" w:pos="0"/>
        </w:tabs>
        <w:rPr>
          <w:sz w:val="24"/>
          <w:szCs w:val="24"/>
        </w:rPr>
      </w:pPr>
      <w:r w:rsidRPr="0028180F">
        <w:rPr>
          <w:sz w:val="24"/>
          <w:szCs w:val="24"/>
        </w:rPr>
        <w:tab/>
        <w:t>(f)</w:t>
      </w:r>
      <w:r w:rsidRPr="0028180F">
        <w:rPr>
          <w:sz w:val="24"/>
          <w:szCs w:val="24"/>
        </w:rPr>
        <w:tab/>
      </w:r>
      <w:r w:rsidR="00C023CA" w:rsidRPr="0028180F">
        <w:rPr>
          <w:sz w:val="24"/>
          <w:szCs w:val="24"/>
        </w:rPr>
        <w:t>E</w:t>
      </w:r>
      <w:r w:rsidR="009F2A64" w:rsidRPr="0028180F">
        <w:rPr>
          <w:sz w:val="24"/>
          <w:szCs w:val="24"/>
        </w:rPr>
        <w:t>-mail IDs of contact personnel</w:t>
      </w:r>
      <w:r w:rsidR="009F2A64" w:rsidRPr="0028180F">
        <w:rPr>
          <w:sz w:val="24"/>
          <w:szCs w:val="24"/>
        </w:rPr>
        <w:tab/>
      </w:r>
      <w:r w:rsidRPr="0028180F">
        <w:rPr>
          <w:sz w:val="24"/>
          <w:szCs w:val="24"/>
        </w:rPr>
        <w:t>:</w:t>
      </w:r>
      <w:r w:rsidRPr="0028180F">
        <w:rPr>
          <w:sz w:val="24"/>
          <w:szCs w:val="24"/>
        </w:rPr>
        <w:tab/>
      </w:r>
      <w:hyperlink r:id="rId10" w:history="1">
        <w:r w:rsidRPr="0028180F">
          <w:rPr>
            <w:sz w:val="24"/>
            <w:szCs w:val="24"/>
          </w:rPr>
          <w:t>apstezpur@gmail.com</w:t>
        </w:r>
      </w:hyperlink>
    </w:p>
    <w:p w:rsidR="00A63964" w:rsidRPr="002C2957" w:rsidRDefault="00A63964" w:rsidP="008948C0">
      <w:pPr>
        <w:tabs>
          <w:tab w:val="left" w:pos="0"/>
        </w:tabs>
        <w:rPr>
          <w:sz w:val="16"/>
          <w:szCs w:val="24"/>
        </w:rPr>
      </w:pPr>
      <w:r w:rsidRPr="002C2957">
        <w:rPr>
          <w:sz w:val="16"/>
          <w:szCs w:val="24"/>
        </w:rPr>
        <w:tab/>
      </w:r>
      <w:r w:rsidRPr="002C2957">
        <w:rPr>
          <w:sz w:val="16"/>
          <w:szCs w:val="24"/>
        </w:rPr>
        <w:tab/>
      </w:r>
    </w:p>
    <w:p w:rsidR="004A57BF" w:rsidRPr="0028180F" w:rsidRDefault="00A63964" w:rsidP="008948C0">
      <w:pPr>
        <w:tabs>
          <w:tab w:val="left" w:pos="0"/>
        </w:tabs>
        <w:rPr>
          <w:sz w:val="24"/>
          <w:szCs w:val="24"/>
        </w:rPr>
      </w:pPr>
      <w:r w:rsidRPr="0028180F">
        <w:rPr>
          <w:sz w:val="24"/>
          <w:szCs w:val="24"/>
        </w:rPr>
        <w:tab/>
      </w:r>
      <w:r w:rsidR="00C023CA" w:rsidRPr="0028180F">
        <w:rPr>
          <w:sz w:val="24"/>
          <w:szCs w:val="24"/>
        </w:rPr>
        <w:t>(g)</w:t>
      </w:r>
      <w:r w:rsidR="00C023CA" w:rsidRPr="0028180F">
        <w:rPr>
          <w:sz w:val="24"/>
          <w:szCs w:val="24"/>
        </w:rPr>
        <w:tab/>
      </w:r>
      <w:r w:rsidR="009F2A64" w:rsidRPr="0028180F">
        <w:rPr>
          <w:sz w:val="24"/>
          <w:szCs w:val="24"/>
        </w:rPr>
        <w:t xml:space="preserve">Fax </w:t>
      </w:r>
      <w:r w:rsidR="00A85474" w:rsidRPr="0028180F">
        <w:rPr>
          <w:sz w:val="24"/>
          <w:szCs w:val="24"/>
        </w:rPr>
        <w:t>number</w:t>
      </w:r>
      <w:r w:rsidRPr="0028180F">
        <w:rPr>
          <w:sz w:val="24"/>
          <w:szCs w:val="24"/>
        </w:rPr>
        <w:tab/>
      </w:r>
      <w:r w:rsidRPr="0028180F">
        <w:rPr>
          <w:sz w:val="24"/>
          <w:szCs w:val="24"/>
        </w:rPr>
        <w:tab/>
      </w:r>
      <w:r w:rsidRPr="0028180F">
        <w:rPr>
          <w:sz w:val="24"/>
          <w:szCs w:val="24"/>
        </w:rPr>
        <w:tab/>
      </w:r>
      <w:r w:rsidRPr="0028180F">
        <w:rPr>
          <w:sz w:val="24"/>
          <w:szCs w:val="24"/>
        </w:rPr>
        <w:tab/>
        <w:t>:</w:t>
      </w:r>
      <w:r w:rsidR="00A85474" w:rsidRPr="0028180F">
        <w:rPr>
          <w:sz w:val="24"/>
          <w:szCs w:val="24"/>
        </w:rPr>
        <w:tab/>
        <w:t>N/A</w:t>
      </w:r>
    </w:p>
    <w:p w:rsidR="004A57BF" w:rsidRPr="002C2957" w:rsidRDefault="004A57BF" w:rsidP="008948C0">
      <w:pPr>
        <w:pStyle w:val="BodyText"/>
        <w:rPr>
          <w:sz w:val="16"/>
        </w:rPr>
      </w:pPr>
    </w:p>
    <w:p w:rsidR="004A57BF" w:rsidRPr="0028180F" w:rsidRDefault="009F2A64" w:rsidP="008948C0">
      <w:pPr>
        <w:pStyle w:val="ListParagraph"/>
        <w:numPr>
          <w:ilvl w:val="0"/>
          <w:numId w:val="15"/>
        </w:numPr>
        <w:ind w:left="0" w:firstLine="0"/>
        <w:jc w:val="left"/>
        <w:rPr>
          <w:sz w:val="24"/>
        </w:rPr>
      </w:pPr>
      <w:r w:rsidRPr="0028180F">
        <w:rPr>
          <w:sz w:val="24"/>
        </w:rPr>
        <w:t>This RFP is divided into five Parts as</w:t>
      </w:r>
      <w:r w:rsidRPr="0028180F">
        <w:rPr>
          <w:spacing w:val="-5"/>
          <w:sz w:val="24"/>
        </w:rPr>
        <w:t xml:space="preserve"> </w:t>
      </w:r>
      <w:r w:rsidRPr="0028180F">
        <w:rPr>
          <w:sz w:val="24"/>
        </w:rPr>
        <w:t>follows:-</w:t>
      </w:r>
    </w:p>
    <w:p w:rsidR="004A57BF" w:rsidRPr="0028180F" w:rsidRDefault="004A57BF" w:rsidP="008948C0">
      <w:pPr>
        <w:pStyle w:val="BodyText"/>
      </w:pPr>
    </w:p>
    <w:p w:rsidR="004A57BF" w:rsidRPr="0028180F" w:rsidRDefault="009F2A64" w:rsidP="008948C0">
      <w:pPr>
        <w:pStyle w:val="ListParagraph"/>
        <w:numPr>
          <w:ilvl w:val="1"/>
          <w:numId w:val="15"/>
        </w:numPr>
        <w:tabs>
          <w:tab w:val="left" w:pos="851"/>
        </w:tabs>
        <w:ind w:left="709" w:right="584" w:firstLine="0"/>
        <w:jc w:val="both"/>
        <w:rPr>
          <w:sz w:val="24"/>
        </w:rPr>
      </w:pPr>
      <w:r w:rsidRPr="0028180F">
        <w:rPr>
          <w:b/>
          <w:sz w:val="24"/>
          <w:u w:val="thick" w:color="000009"/>
        </w:rPr>
        <w:t>Part I</w:t>
      </w:r>
      <w:r w:rsidRPr="0028180F">
        <w:rPr>
          <w:sz w:val="24"/>
        </w:rPr>
        <w:t>. Contains General information and Instructions for the Bidders about the RFP such as the time, place of submission and opening of tender, validity period of tenders</w:t>
      </w:r>
      <w:r w:rsidRPr="0028180F">
        <w:rPr>
          <w:spacing w:val="-2"/>
          <w:sz w:val="24"/>
        </w:rPr>
        <w:t xml:space="preserve"> </w:t>
      </w:r>
      <w:r w:rsidRPr="0028180F">
        <w:rPr>
          <w:sz w:val="24"/>
        </w:rPr>
        <w:t>etc.</w:t>
      </w:r>
    </w:p>
    <w:p w:rsidR="004A57BF" w:rsidRPr="0028180F" w:rsidRDefault="004A57BF" w:rsidP="008948C0">
      <w:pPr>
        <w:pStyle w:val="BodyText"/>
      </w:pPr>
    </w:p>
    <w:p w:rsidR="004A57BF" w:rsidRPr="0028180F" w:rsidRDefault="009F2A64" w:rsidP="0046575F">
      <w:pPr>
        <w:pStyle w:val="ListParagraph"/>
        <w:numPr>
          <w:ilvl w:val="1"/>
          <w:numId w:val="15"/>
        </w:numPr>
        <w:tabs>
          <w:tab w:val="left" w:pos="709"/>
        </w:tabs>
        <w:ind w:left="709" w:right="586" w:firstLine="0"/>
        <w:jc w:val="both"/>
        <w:rPr>
          <w:sz w:val="24"/>
        </w:rPr>
      </w:pPr>
      <w:r w:rsidRPr="0028180F">
        <w:rPr>
          <w:b/>
          <w:sz w:val="24"/>
          <w:u w:val="thick" w:color="000009"/>
        </w:rPr>
        <w:t>Part II</w:t>
      </w:r>
      <w:r w:rsidRPr="0028180F">
        <w:rPr>
          <w:sz w:val="24"/>
        </w:rPr>
        <w:t xml:space="preserve">. Contains essential details of the items required, such as the schedule of requirement (SOR), </w:t>
      </w:r>
      <w:r w:rsidRPr="0028180F">
        <w:rPr>
          <w:spacing w:val="-4"/>
          <w:sz w:val="24"/>
        </w:rPr>
        <w:t xml:space="preserve">Technical </w:t>
      </w:r>
      <w:r w:rsidRPr="0028180F">
        <w:rPr>
          <w:sz w:val="24"/>
        </w:rPr>
        <w:t>Specification, Delivery Period, Mode of Delivery and Consignee</w:t>
      </w:r>
      <w:r w:rsidRPr="0028180F">
        <w:rPr>
          <w:spacing w:val="2"/>
          <w:sz w:val="24"/>
        </w:rPr>
        <w:t xml:space="preserve"> </w:t>
      </w:r>
      <w:r w:rsidRPr="0028180F">
        <w:rPr>
          <w:sz w:val="24"/>
        </w:rPr>
        <w:t>details.</w:t>
      </w:r>
    </w:p>
    <w:p w:rsidR="004A57BF" w:rsidRPr="0028180F" w:rsidRDefault="004A57BF" w:rsidP="0046575F">
      <w:pPr>
        <w:pStyle w:val="BodyText"/>
        <w:tabs>
          <w:tab w:val="left" w:pos="709"/>
        </w:tabs>
      </w:pPr>
    </w:p>
    <w:p w:rsidR="004A57BF" w:rsidRPr="0028180F" w:rsidRDefault="009F2A64" w:rsidP="0046575F">
      <w:pPr>
        <w:pStyle w:val="ListParagraph"/>
        <w:numPr>
          <w:ilvl w:val="1"/>
          <w:numId w:val="15"/>
        </w:numPr>
        <w:tabs>
          <w:tab w:val="left" w:pos="709"/>
        </w:tabs>
        <w:ind w:left="709" w:right="591" w:firstLine="0"/>
        <w:jc w:val="both"/>
        <w:rPr>
          <w:sz w:val="24"/>
        </w:rPr>
      </w:pPr>
      <w:r w:rsidRPr="0028180F">
        <w:rPr>
          <w:b/>
          <w:sz w:val="24"/>
          <w:u w:val="thick" w:color="000009"/>
        </w:rPr>
        <w:t>Part III</w:t>
      </w:r>
      <w:r w:rsidRPr="0028180F">
        <w:rPr>
          <w:sz w:val="24"/>
        </w:rPr>
        <w:t xml:space="preserve">. Contains Standard Conditions of </w:t>
      </w:r>
      <w:r w:rsidRPr="0028180F">
        <w:rPr>
          <w:spacing w:val="-5"/>
          <w:sz w:val="24"/>
        </w:rPr>
        <w:t xml:space="preserve">RFP, </w:t>
      </w:r>
      <w:r w:rsidRPr="0028180F">
        <w:rPr>
          <w:sz w:val="24"/>
        </w:rPr>
        <w:t>which will form part of the Contract with the successful Bidder.</w:t>
      </w:r>
    </w:p>
    <w:p w:rsidR="004A57BF" w:rsidRPr="0028180F" w:rsidRDefault="004A57BF" w:rsidP="0046575F">
      <w:pPr>
        <w:pStyle w:val="BodyText"/>
        <w:tabs>
          <w:tab w:val="left" w:pos="709"/>
        </w:tabs>
      </w:pPr>
    </w:p>
    <w:p w:rsidR="004A57BF" w:rsidRPr="0028180F" w:rsidRDefault="009F2A64" w:rsidP="0046575F">
      <w:pPr>
        <w:pStyle w:val="ListParagraph"/>
        <w:numPr>
          <w:ilvl w:val="1"/>
          <w:numId w:val="15"/>
        </w:numPr>
        <w:tabs>
          <w:tab w:val="left" w:pos="709"/>
        </w:tabs>
        <w:ind w:left="709" w:right="585" w:firstLine="0"/>
        <w:jc w:val="both"/>
        <w:rPr>
          <w:sz w:val="24"/>
        </w:rPr>
      </w:pPr>
      <w:r w:rsidRPr="0028180F">
        <w:rPr>
          <w:b/>
          <w:sz w:val="24"/>
          <w:u w:val="thick" w:color="000009"/>
        </w:rPr>
        <w:t>Part IV</w:t>
      </w:r>
      <w:r w:rsidRPr="0028180F">
        <w:rPr>
          <w:sz w:val="24"/>
        </w:rPr>
        <w:t>. Contains Special Conditions applicable to this RFP and which will also form part of the contract with the successful</w:t>
      </w:r>
      <w:r w:rsidRPr="0028180F">
        <w:rPr>
          <w:spacing w:val="2"/>
          <w:sz w:val="24"/>
        </w:rPr>
        <w:t xml:space="preserve"> </w:t>
      </w:r>
      <w:r w:rsidRPr="0028180F">
        <w:rPr>
          <w:sz w:val="24"/>
        </w:rPr>
        <w:t>Bidder.</w:t>
      </w:r>
    </w:p>
    <w:p w:rsidR="004A57BF" w:rsidRPr="0028180F" w:rsidRDefault="004A57BF" w:rsidP="008948C0">
      <w:pPr>
        <w:pStyle w:val="BodyText"/>
      </w:pPr>
    </w:p>
    <w:p w:rsidR="004A57BF" w:rsidRPr="0028180F" w:rsidRDefault="009F2A64" w:rsidP="008948C0">
      <w:pPr>
        <w:pStyle w:val="ListParagraph"/>
        <w:numPr>
          <w:ilvl w:val="1"/>
          <w:numId w:val="15"/>
        </w:numPr>
        <w:ind w:left="709" w:firstLine="18"/>
        <w:jc w:val="left"/>
        <w:rPr>
          <w:sz w:val="24"/>
        </w:rPr>
      </w:pPr>
      <w:r w:rsidRPr="0028180F">
        <w:rPr>
          <w:b/>
          <w:sz w:val="24"/>
          <w:u w:val="thick" w:color="000009"/>
        </w:rPr>
        <w:t>Part V</w:t>
      </w:r>
      <w:r w:rsidRPr="0028180F">
        <w:rPr>
          <w:sz w:val="24"/>
        </w:rPr>
        <w:t>. Contains Evaluation Criteria and Format for Price Bids.</w:t>
      </w:r>
    </w:p>
    <w:p w:rsidR="004A57BF" w:rsidRDefault="004A57BF" w:rsidP="008948C0">
      <w:pPr>
        <w:rPr>
          <w:sz w:val="24"/>
        </w:rPr>
      </w:pPr>
    </w:p>
    <w:tbl>
      <w:tblPr>
        <w:tblStyle w:val="TableGrid"/>
        <w:tblW w:w="0" w:type="auto"/>
        <w:jc w:val="center"/>
        <w:tblInd w:w="2525" w:type="dxa"/>
        <w:tblLook w:val="04A0"/>
      </w:tblPr>
      <w:tblGrid>
        <w:gridCol w:w="5646"/>
      </w:tblGrid>
      <w:tr w:rsidR="00EC20B0" w:rsidTr="00EC20B0">
        <w:trPr>
          <w:trHeight w:val="658"/>
          <w:jc w:val="center"/>
        </w:trPr>
        <w:tc>
          <w:tcPr>
            <w:tcW w:w="5646" w:type="dxa"/>
            <w:vAlign w:val="center"/>
          </w:tcPr>
          <w:p w:rsidR="00EC20B0" w:rsidRDefault="00EC20B0" w:rsidP="00EC20B0">
            <w:pPr>
              <w:jc w:val="center"/>
              <w:rPr>
                <w:sz w:val="24"/>
              </w:rPr>
            </w:pPr>
            <w:r>
              <w:rPr>
                <w:sz w:val="24"/>
              </w:rPr>
              <w:t>THIS PAGE TO BE RETURNED DULY SIGNED</w:t>
            </w:r>
          </w:p>
          <w:p w:rsidR="00EC20B0" w:rsidRDefault="00EC20B0" w:rsidP="00EC20B0">
            <w:pPr>
              <w:jc w:val="center"/>
              <w:rPr>
                <w:sz w:val="24"/>
              </w:rPr>
            </w:pPr>
            <w:r>
              <w:rPr>
                <w:sz w:val="24"/>
              </w:rPr>
              <w:t>AND STAMPED BY THE VENDOR</w:t>
            </w:r>
          </w:p>
        </w:tc>
      </w:tr>
    </w:tbl>
    <w:p w:rsidR="00EC20B0" w:rsidRPr="0028180F" w:rsidRDefault="00EC20B0" w:rsidP="008948C0">
      <w:pPr>
        <w:rPr>
          <w:sz w:val="24"/>
        </w:rPr>
        <w:sectPr w:rsidR="00EC20B0" w:rsidRPr="0028180F" w:rsidSect="00E44649">
          <w:type w:val="continuous"/>
          <w:pgSz w:w="11900" w:h="16840"/>
          <w:pgMar w:top="340" w:right="560" w:bottom="142" w:left="620" w:header="11" w:footer="720" w:gutter="0"/>
          <w:cols w:space="720"/>
        </w:sectPr>
      </w:pPr>
    </w:p>
    <w:p w:rsidR="00E44649" w:rsidRPr="008A2581" w:rsidRDefault="00A4571C" w:rsidP="00A4571C">
      <w:pPr>
        <w:pStyle w:val="ListParagraph"/>
        <w:tabs>
          <w:tab w:val="left" w:pos="0"/>
        </w:tabs>
        <w:ind w:left="0" w:right="579"/>
        <w:jc w:val="center"/>
        <w:rPr>
          <w:sz w:val="24"/>
          <w:u w:val="thick" w:color="000009"/>
        </w:rPr>
      </w:pPr>
      <w:r w:rsidRPr="008A2581">
        <w:rPr>
          <w:sz w:val="24"/>
          <w:u w:val="thick" w:color="000009"/>
        </w:rPr>
        <w:lastRenderedPageBreak/>
        <w:t>2</w:t>
      </w:r>
    </w:p>
    <w:p w:rsidR="008D6949" w:rsidRDefault="008D6949" w:rsidP="00A4571C">
      <w:pPr>
        <w:pStyle w:val="ListParagraph"/>
        <w:tabs>
          <w:tab w:val="left" w:pos="0"/>
        </w:tabs>
        <w:ind w:left="0" w:right="579"/>
        <w:jc w:val="center"/>
        <w:rPr>
          <w:b/>
          <w:sz w:val="24"/>
          <w:u w:val="thick" w:color="000009"/>
        </w:rPr>
      </w:pPr>
    </w:p>
    <w:p w:rsidR="00E44649" w:rsidRDefault="00E44649" w:rsidP="00E44649">
      <w:pPr>
        <w:pStyle w:val="ListParagraph"/>
        <w:tabs>
          <w:tab w:val="left" w:pos="0"/>
        </w:tabs>
        <w:ind w:left="0" w:right="579"/>
        <w:rPr>
          <w:b/>
          <w:sz w:val="24"/>
          <w:u w:val="thick" w:color="000009"/>
        </w:rPr>
      </w:pPr>
    </w:p>
    <w:p w:rsidR="00E44649" w:rsidRDefault="00E44649" w:rsidP="00E44649">
      <w:pPr>
        <w:pStyle w:val="ListParagraph"/>
        <w:tabs>
          <w:tab w:val="left" w:pos="0"/>
        </w:tabs>
        <w:ind w:left="0" w:right="579"/>
        <w:rPr>
          <w:sz w:val="24"/>
        </w:rPr>
      </w:pPr>
      <w:r w:rsidRPr="00E44649">
        <w:rPr>
          <w:sz w:val="24"/>
          <w:u w:color="000009"/>
        </w:rPr>
        <w:t>4</w:t>
      </w:r>
      <w:r>
        <w:rPr>
          <w:sz w:val="24"/>
          <w:u w:color="000009"/>
        </w:rPr>
        <w:t>.</w:t>
      </w:r>
      <w:r w:rsidRPr="00E44649">
        <w:rPr>
          <w:sz w:val="24"/>
          <w:u w:color="000009"/>
        </w:rPr>
        <w:tab/>
      </w:r>
      <w:r w:rsidR="009F2A64" w:rsidRPr="00E44649">
        <w:rPr>
          <w:b/>
          <w:sz w:val="24"/>
          <w:u w:val="thick" w:color="000009"/>
        </w:rPr>
        <w:t>Placement of Order</w:t>
      </w:r>
      <w:r w:rsidR="009F2A64" w:rsidRPr="00E44649">
        <w:rPr>
          <w:sz w:val="24"/>
        </w:rPr>
        <w:t xml:space="preserve">.  The Purchase </w:t>
      </w:r>
      <w:r w:rsidR="008F7795" w:rsidRPr="00E44649">
        <w:rPr>
          <w:sz w:val="24"/>
        </w:rPr>
        <w:t>Order will</w:t>
      </w:r>
      <w:r w:rsidR="009F2A64" w:rsidRPr="00E44649">
        <w:rPr>
          <w:sz w:val="24"/>
        </w:rPr>
        <w:t xml:space="preserve"> be placed on </w:t>
      </w:r>
      <w:r w:rsidR="008F7795" w:rsidRPr="00E44649">
        <w:rPr>
          <w:sz w:val="24"/>
        </w:rPr>
        <w:t>successful conclusion</w:t>
      </w:r>
      <w:r w:rsidR="0042366C">
        <w:rPr>
          <w:sz w:val="24"/>
        </w:rPr>
        <w:t xml:space="preserve"> of negotiations on L1 firm which include grand total of work</w:t>
      </w:r>
      <w:r w:rsidR="003C5553">
        <w:rPr>
          <w:sz w:val="24"/>
        </w:rPr>
        <w:t xml:space="preserve"> (less GST)</w:t>
      </w:r>
      <w:r w:rsidR="0042366C">
        <w:rPr>
          <w:sz w:val="24"/>
        </w:rPr>
        <w:t xml:space="preserve"> mentioned in Part II note 1.</w:t>
      </w:r>
    </w:p>
    <w:p w:rsidR="00E44649" w:rsidRDefault="00E44649" w:rsidP="00E44649">
      <w:pPr>
        <w:pStyle w:val="ListParagraph"/>
        <w:tabs>
          <w:tab w:val="left" w:pos="0"/>
        </w:tabs>
        <w:ind w:left="0" w:right="579"/>
        <w:rPr>
          <w:sz w:val="24"/>
        </w:rPr>
      </w:pPr>
    </w:p>
    <w:p w:rsidR="00E44649" w:rsidRDefault="00E44649" w:rsidP="00E44649">
      <w:pPr>
        <w:pStyle w:val="ListParagraph"/>
        <w:tabs>
          <w:tab w:val="left" w:pos="0"/>
        </w:tabs>
        <w:ind w:left="0" w:right="579"/>
        <w:rPr>
          <w:sz w:val="24"/>
        </w:rPr>
      </w:pPr>
      <w:r>
        <w:rPr>
          <w:sz w:val="24"/>
        </w:rPr>
        <w:t>5.</w:t>
      </w:r>
      <w:r>
        <w:rPr>
          <w:sz w:val="24"/>
        </w:rPr>
        <w:tab/>
      </w:r>
      <w:r w:rsidR="009F2A64" w:rsidRPr="0028180F">
        <w:rPr>
          <w:sz w:val="24"/>
        </w:rPr>
        <w:t>This RFP is being issued with no financial commitment and the Buyer reserves the right to change or vary any part thereof at any stage. Buyer also reserves the right to withdraw the RFP should it become necessary at any</w:t>
      </w:r>
      <w:r w:rsidR="009F2A64" w:rsidRPr="0028180F">
        <w:rPr>
          <w:spacing w:val="-13"/>
          <w:sz w:val="24"/>
        </w:rPr>
        <w:t xml:space="preserve"> </w:t>
      </w:r>
      <w:r w:rsidR="009F2A64" w:rsidRPr="0028180F">
        <w:rPr>
          <w:sz w:val="24"/>
        </w:rPr>
        <w:t>stage.</w:t>
      </w:r>
    </w:p>
    <w:p w:rsidR="00E44649" w:rsidRDefault="00E44649" w:rsidP="00E44649">
      <w:pPr>
        <w:pStyle w:val="ListParagraph"/>
        <w:tabs>
          <w:tab w:val="left" w:pos="0"/>
        </w:tabs>
        <w:ind w:left="0" w:right="579"/>
        <w:rPr>
          <w:sz w:val="24"/>
        </w:rPr>
      </w:pPr>
    </w:p>
    <w:p w:rsidR="004A57BF" w:rsidRPr="0028180F" w:rsidRDefault="00E44649" w:rsidP="00E44649">
      <w:pPr>
        <w:pStyle w:val="ListParagraph"/>
        <w:tabs>
          <w:tab w:val="left" w:pos="0"/>
        </w:tabs>
        <w:ind w:left="0" w:right="579"/>
        <w:rPr>
          <w:sz w:val="24"/>
        </w:rPr>
      </w:pPr>
      <w:r>
        <w:rPr>
          <w:sz w:val="24"/>
        </w:rPr>
        <w:t>6.</w:t>
      </w:r>
      <w:r>
        <w:rPr>
          <w:sz w:val="24"/>
        </w:rPr>
        <w:tab/>
      </w:r>
      <w:r w:rsidR="009F2A64" w:rsidRPr="0028180F">
        <w:rPr>
          <w:sz w:val="24"/>
        </w:rPr>
        <w:t>Please acknowledge</w:t>
      </w:r>
      <w:r w:rsidR="009F2A64" w:rsidRPr="0028180F">
        <w:rPr>
          <w:spacing w:val="4"/>
          <w:sz w:val="24"/>
        </w:rPr>
        <w:t xml:space="preserve"> </w:t>
      </w:r>
      <w:r w:rsidR="009F2A64" w:rsidRPr="0028180F">
        <w:rPr>
          <w:sz w:val="24"/>
        </w:rPr>
        <w:t>receipt.</w:t>
      </w:r>
    </w:p>
    <w:p w:rsidR="004A57BF" w:rsidRPr="0028180F" w:rsidRDefault="004A57BF" w:rsidP="008948C0">
      <w:pPr>
        <w:pStyle w:val="BodyText"/>
        <w:rPr>
          <w:sz w:val="28"/>
        </w:rPr>
      </w:pPr>
    </w:p>
    <w:p w:rsidR="004A57BF" w:rsidRPr="0028180F" w:rsidRDefault="004A57BF" w:rsidP="008948C0">
      <w:pPr>
        <w:pStyle w:val="BodyText"/>
        <w:rPr>
          <w:sz w:val="28"/>
        </w:rPr>
      </w:pPr>
    </w:p>
    <w:p w:rsidR="004A57BF" w:rsidRPr="0028180F" w:rsidRDefault="004A57BF" w:rsidP="008948C0">
      <w:pPr>
        <w:pStyle w:val="BodyText"/>
        <w:rPr>
          <w:sz w:val="28"/>
        </w:rPr>
      </w:pPr>
    </w:p>
    <w:p w:rsidR="008669C8" w:rsidRPr="0028180F" w:rsidRDefault="008669C8" w:rsidP="008948C0">
      <w:pPr>
        <w:pStyle w:val="BodyText"/>
        <w:ind w:right="3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r>
      <w:r w:rsidR="009F2A64" w:rsidRPr="0028180F">
        <w:t xml:space="preserve">Principal </w:t>
      </w:r>
    </w:p>
    <w:p w:rsidR="004A57BF" w:rsidRPr="0028180F" w:rsidRDefault="0028180F" w:rsidP="008948C0">
      <w:pPr>
        <w:pStyle w:val="BodyText"/>
        <w:ind w:right="30"/>
      </w:pPr>
      <w:r>
        <w:tab/>
      </w:r>
      <w:r>
        <w:tab/>
      </w:r>
      <w:r>
        <w:tab/>
      </w:r>
      <w:r>
        <w:tab/>
      </w:r>
      <w:r>
        <w:tab/>
      </w:r>
      <w:r>
        <w:tab/>
      </w:r>
      <w:r>
        <w:tab/>
      </w:r>
      <w:r>
        <w:tab/>
      </w:r>
      <w:r>
        <w:tab/>
      </w:r>
      <w:r>
        <w:tab/>
      </w:r>
      <w:r w:rsidR="008669C8" w:rsidRPr="0028180F">
        <w:t>Army Public School Tezpur</w:t>
      </w:r>
    </w:p>
    <w:p w:rsidR="004A57BF" w:rsidRDefault="004A57BF" w:rsidP="008948C0"/>
    <w:p w:rsidR="008D6949" w:rsidRDefault="008D6949" w:rsidP="008948C0"/>
    <w:p w:rsidR="008D6949" w:rsidRDefault="008D6949" w:rsidP="008948C0"/>
    <w:p w:rsidR="008D6949" w:rsidRPr="00540FF7" w:rsidRDefault="008D6949" w:rsidP="008948C0"/>
    <w:p w:rsidR="008D6949" w:rsidRDefault="00587264" w:rsidP="008948C0">
      <w:r>
        <w:rPr>
          <w:noProof/>
          <w:lang w:bidi="ar-SA"/>
        </w:rPr>
        <w:pict>
          <v:shapetype id="_x0000_t202" coordsize="21600,21600" o:spt="202" path="m,l,21600r21600,l21600,xe">
            <v:stroke joinstyle="miter"/>
            <v:path gradientshapeok="t" o:connecttype="rect"/>
          </v:shapetype>
          <v:shape id="_x0000_s1036" type="#_x0000_t202" style="position:absolute;margin-left:137.85pt;margin-top:4.1pt;width:297.9pt;height:40.55pt;z-index:251658752">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Default="008D6949" w:rsidP="008948C0"/>
    <w:p w:rsidR="008D6949" w:rsidRPr="0028180F" w:rsidRDefault="008D6949" w:rsidP="008948C0">
      <w:pPr>
        <w:sectPr w:rsidR="008D6949" w:rsidRPr="0028180F" w:rsidSect="00420CF4">
          <w:pgSz w:w="11900" w:h="16840"/>
          <w:pgMar w:top="142" w:right="560" w:bottom="280" w:left="620" w:header="720" w:footer="720" w:gutter="0"/>
          <w:cols w:space="720"/>
        </w:sectPr>
      </w:pPr>
    </w:p>
    <w:p w:rsidR="00AB69F4" w:rsidRDefault="00AB69F4" w:rsidP="008948C0">
      <w:pPr>
        <w:pStyle w:val="Heading1"/>
        <w:ind w:left="0" w:right="792"/>
        <w:jc w:val="center"/>
        <w:rPr>
          <w:u w:val="thick" w:color="000009"/>
        </w:rPr>
      </w:pPr>
      <w:bookmarkStart w:id="0" w:name="PART_I-_GENERAL_INFORMATION"/>
      <w:bookmarkEnd w:id="0"/>
      <w:r>
        <w:rPr>
          <w:u w:val="thick" w:color="000009"/>
        </w:rPr>
        <w:lastRenderedPageBreak/>
        <w:t>3</w:t>
      </w:r>
    </w:p>
    <w:p w:rsidR="00AB69F4" w:rsidRDefault="00AB69F4" w:rsidP="008948C0">
      <w:pPr>
        <w:pStyle w:val="Heading1"/>
        <w:ind w:left="0" w:right="792"/>
        <w:jc w:val="center"/>
        <w:rPr>
          <w:u w:val="thick" w:color="000009"/>
        </w:rPr>
      </w:pPr>
    </w:p>
    <w:p w:rsidR="004A57BF" w:rsidRPr="0028180F" w:rsidRDefault="009F2A64" w:rsidP="008948C0">
      <w:pPr>
        <w:pStyle w:val="Heading1"/>
        <w:ind w:left="0" w:right="792"/>
        <w:jc w:val="center"/>
        <w:rPr>
          <w:u w:val="none"/>
        </w:rPr>
      </w:pPr>
      <w:r w:rsidRPr="0028180F">
        <w:rPr>
          <w:u w:val="thick" w:color="000009"/>
        </w:rPr>
        <w:t>PART I- GENERAL INFORMATION</w:t>
      </w:r>
    </w:p>
    <w:p w:rsidR="004A57BF" w:rsidRPr="0028180F" w:rsidRDefault="004A57BF" w:rsidP="008948C0">
      <w:pPr>
        <w:pStyle w:val="BodyText"/>
        <w:rPr>
          <w:b/>
          <w:sz w:val="20"/>
        </w:rPr>
      </w:pPr>
    </w:p>
    <w:p w:rsidR="004A57BF" w:rsidRPr="0028180F" w:rsidRDefault="004A57BF" w:rsidP="008948C0">
      <w:pPr>
        <w:pStyle w:val="BodyText"/>
        <w:rPr>
          <w:b/>
          <w:sz w:val="20"/>
        </w:rPr>
      </w:pPr>
    </w:p>
    <w:p w:rsidR="004A57BF" w:rsidRPr="0028180F" w:rsidRDefault="009F2A64" w:rsidP="008948C0">
      <w:pPr>
        <w:pStyle w:val="ListParagraph"/>
        <w:numPr>
          <w:ilvl w:val="0"/>
          <w:numId w:val="14"/>
        </w:numPr>
        <w:ind w:left="0" w:firstLine="0"/>
        <w:jc w:val="left"/>
        <w:rPr>
          <w:sz w:val="24"/>
        </w:rPr>
      </w:pPr>
      <w:r w:rsidRPr="0028180F">
        <w:rPr>
          <w:b/>
          <w:sz w:val="24"/>
          <w:u w:val="thick" w:color="000009"/>
        </w:rPr>
        <w:t>Critical</w:t>
      </w:r>
      <w:r w:rsidRPr="0028180F">
        <w:rPr>
          <w:b/>
          <w:spacing w:val="43"/>
          <w:sz w:val="24"/>
          <w:u w:val="thick" w:color="000009"/>
        </w:rPr>
        <w:t xml:space="preserve"> </w:t>
      </w:r>
      <w:r w:rsidRPr="0028180F">
        <w:rPr>
          <w:b/>
          <w:sz w:val="24"/>
          <w:u w:val="thick" w:color="000009"/>
        </w:rPr>
        <w:t>Dates</w:t>
      </w:r>
      <w:r w:rsidRPr="0028180F">
        <w:rPr>
          <w:sz w:val="24"/>
        </w:rPr>
        <w:t>.</w:t>
      </w:r>
      <w:r w:rsidRPr="0028180F">
        <w:rPr>
          <w:spacing w:val="31"/>
          <w:sz w:val="24"/>
        </w:rPr>
        <w:t xml:space="preserve"> </w:t>
      </w:r>
      <w:r w:rsidRPr="0028180F">
        <w:rPr>
          <w:sz w:val="24"/>
        </w:rPr>
        <w:t>The</w:t>
      </w:r>
      <w:r w:rsidRPr="0028180F">
        <w:rPr>
          <w:spacing w:val="35"/>
          <w:sz w:val="24"/>
        </w:rPr>
        <w:t xml:space="preserve"> </w:t>
      </w:r>
      <w:r w:rsidRPr="0028180F">
        <w:rPr>
          <w:sz w:val="24"/>
        </w:rPr>
        <w:t>critical</w:t>
      </w:r>
      <w:r w:rsidRPr="0028180F">
        <w:rPr>
          <w:spacing w:val="35"/>
          <w:sz w:val="24"/>
        </w:rPr>
        <w:t xml:space="preserve"> </w:t>
      </w:r>
      <w:r w:rsidRPr="0028180F">
        <w:rPr>
          <w:sz w:val="24"/>
        </w:rPr>
        <w:t>dates</w:t>
      </w:r>
      <w:r w:rsidRPr="0028180F">
        <w:rPr>
          <w:spacing w:val="34"/>
          <w:sz w:val="24"/>
        </w:rPr>
        <w:t xml:space="preserve"> </w:t>
      </w:r>
      <w:r w:rsidRPr="0028180F">
        <w:rPr>
          <w:sz w:val="24"/>
        </w:rPr>
        <w:t>with</w:t>
      </w:r>
      <w:r w:rsidRPr="0028180F">
        <w:rPr>
          <w:spacing w:val="37"/>
          <w:sz w:val="24"/>
        </w:rPr>
        <w:t xml:space="preserve"> </w:t>
      </w:r>
      <w:r w:rsidRPr="0028180F">
        <w:rPr>
          <w:sz w:val="24"/>
        </w:rPr>
        <w:t>respect</w:t>
      </w:r>
      <w:r w:rsidRPr="0028180F">
        <w:rPr>
          <w:spacing w:val="36"/>
          <w:sz w:val="24"/>
        </w:rPr>
        <w:t xml:space="preserve"> </w:t>
      </w:r>
      <w:r w:rsidRPr="0028180F">
        <w:rPr>
          <w:sz w:val="24"/>
        </w:rPr>
        <w:t>to</w:t>
      </w:r>
      <w:r w:rsidRPr="0028180F">
        <w:rPr>
          <w:spacing w:val="33"/>
          <w:sz w:val="24"/>
        </w:rPr>
        <w:t xml:space="preserve"> </w:t>
      </w:r>
      <w:r w:rsidRPr="0028180F">
        <w:rPr>
          <w:spacing w:val="-4"/>
          <w:sz w:val="24"/>
        </w:rPr>
        <w:t>the</w:t>
      </w:r>
      <w:r w:rsidR="008F7795" w:rsidRPr="0028180F">
        <w:rPr>
          <w:spacing w:val="-4"/>
          <w:sz w:val="24"/>
        </w:rPr>
        <w:t xml:space="preserve"> </w:t>
      </w:r>
      <w:r w:rsidRPr="0028180F">
        <w:rPr>
          <w:spacing w:val="-4"/>
          <w:sz w:val="24"/>
        </w:rPr>
        <w:t>Tender</w:t>
      </w:r>
      <w:r w:rsidRPr="0028180F">
        <w:rPr>
          <w:spacing w:val="33"/>
          <w:sz w:val="24"/>
        </w:rPr>
        <w:t xml:space="preserve"> </w:t>
      </w:r>
      <w:r w:rsidRPr="0028180F">
        <w:rPr>
          <w:sz w:val="24"/>
        </w:rPr>
        <w:t>ref</w:t>
      </w:r>
      <w:r w:rsidRPr="0028180F">
        <w:rPr>
          <w:spacing w:val="36"/>
          <w:sz w:val="24"/>
        </w:rPr>
        <w:t xml:space="preserve"> </w:t>
      </w:r>
      <w:r w:rsidR="008F7795" w:rsidRPr="0028180F">
        <w:rPr>
          <w:spacing w:val="36"/>
          <w:sz w:val="24"/>
        </w:rPr>
        <w:t>APST/</w:t>
      </w:r>
      <w:r w:rsidR="009C2FDF">
        <w:rPr>
          <w:spacing w:val="36"/>
          <w:sz w:val="24"/>
        </w:rPr>
        <w:t>Constr</w:t>
      </w:r>
      <w:r w:rsidR="00981054" w:rsidRPr="0028180F">
        <w:rPr>
          <w:sz w:val="24"/>
        </w:rPr>
        <w:t>/</w:t>
      </w:r>
      <w:r w:rsidR="008F7795" w:rsidRPr="0028180F">
        <w:rPr>
          <w:sz w:val="24"/>
        </w:rPr>
        <w:t xml:space="preserve"> </w:t>
      </w:r>
      <w:r w:rsidR="00981054" w:rsidRPr="0028180F">
        <w:rPr>
          <w:sz w:val="24"/>
        </w:rPr>
        <w:t>20</w:t>
      </w:r>
      <w:r w:rsidR="008F7795" w:rsidRPr="0028180F">
        <w:rPr>
          <w:sz w:val="24"/>
        </w:rPr>
        <w:t>20</w:t>
      </w:r>
      <w:r w:rsidRPr="0028180F">
        <w:rPr>
          <w:spacing w:val="37"/>
          <w:sz w:val="24"/>
        </w:rPr>
        <w:t xml:space="preserve"> </w:t>
      </w:r>
      <w:r w:rsidR="00BE5A16" w:rsidRPr="0028180F">
        <w:rPr>
          <w:spacing w:val="37"/>
          <w:sz w:val="24"/>
        </w:rPr>
        <w:t xml:space="preserve"> </w:t>
      </w:r>
      <w:r w:rsidRPr="0028180F">
        <w:rPr>
          <w:sz w:val="24"/>
        </w:rPr>
        <w:t>dt</w:t>
      </w:r>
      <w:r w:rsidR="008F7795" w:rsidRPr="0028180F">
        <w:rPr>
          <w:sz w:val="24"/>
        </w:rPr>
        <w:t xml:space="preserve"> </w:t>
      </w:r>
      <w:r w:rsidR="008F7795" w:rsidRPr="0028180F">
        <w:rPr>
          <w:b/>
          <w:sz w:val="24"/>
        </w:rPr>
        <w:t>____</w:t>
      </w:r>
      <w:r w:rsidR="00981054" w:rsidRPr="0028180F">
        <w:rPr>
          <w:b/>
          <w:sz w:val="24"/>
        </w:rPr>
        <w:t xml:space="preserve">  2020</w:t>
      </w:r>
      <w:r w:rsidRPr="0028180F">
        <w:rPr>
          <w:b/>
          <w:sz w:val="24"/>
        </w:rPr>
        <w:t xml:space="preserve"> </w:t>
      </w:r>
      <w:r w:rsidRPr="0028180F">
        <w:rPr>
          <w:sz w:val="24"/>
        </w:rPr>
        <w:t>are as follows:-</w:t>
      </w:r>
    </w:p>
    <w:p w:rsidR="004A57BF" w:rsidRPr="0028180F" w:rsidRDefault="004A57BF" w:rsidP="008948C0">
      <w:pPr>
        <w:pStyle w:val="BodyText"/>
      </w:pPr>
    </w:p>
    <w:p w:rsidR="004A57BF" w:rsidRPr="0028180F" w:rsidRDefault="009F2A64" w:rsidP="008948C0">
      <w:pPr>
        <w:pStyle w:val="Heading1"/>
        <w:ind w:left="0" w:right="784"/>
        <w:jc w:val="center"/>
        <w:rPr>
          <w:u w:val="none"/>
        </w:rPr>
      </w:pPr>
      <w:bookmarkStart w:id="1" w:name="CRITICAL_DATE_SHEET"/>
      <w:bookmarkEnd w:id="1"/>
      <w:r w:rsidRPr="0028180F">
        <w:rPr>
          <w:u w:val="thick" w:color="000009"/>
        </w:rPr>
        <w:t>CRITICAL DATE SHEET</w:t>
      </w:r>
    </w:p>
    <w:tbl>
      <w:tblPr>
        <w:tblpPr w:leftFromText="180" w:rightFromText="180" w:vertAnchor="text" w:horzAnchor="margin" w:tblpXSpec="center" w:tblpY="19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2"/>
        <w:gridCol w:w="3144"/>
        <w:gridCol w:w="2929"/>
        <w:gridCol w:w="1710"/>
      </w:tblGrid>
      <w:tr w:rsidR="001E051F" w:rsidRPr="0028180F" w:rsidTr="00ED6642">
        <w:trPr>
          <w:trHeight w:val="417"/>
        </w:trPr>
        <w:tc>
          <w:tcPr>
            <w:tcW w:w="1132" w:type="dxa"/>
            <w:tcBorders>
              <w:left w:val="single" w:sz="4" w:space="0" w:color="000000"/>
              <w:right w:val="single" w:sz="4" w:space="0" w:color="000000"/>
            </w:tcBorders>
          </w:tcPr>
          <w:p w:rsidR="001E051F" w:rsidRPr="0028180F" w:rsidRDefault="001E051F" w:rsidP="008948C0">
            <w:pPr>
              <w:pStyle w:val="TableParagraph"/>
              <w:ind w:left="109"/>
              <w:rPr>
                <w:b/>
                <w:sz w:val="24"/>
              </w:rPr>
            </w:pPr>
            <w:r w:rsidRPr="0028180F">
              <w:rPr>
                <w:b/>
                <w:sz w:val="24"/>
              </w:rPr>
              <w:t>Ser No</w:t>
            </w:r>
          </w:p>
        </w:tc>
        <w:tc>
          <w:tcPr>
            <w:tcW w:w="3144" w:type="dxa"/>
            <w:tcBorders>
              <w:left w:val="single" w:sz="4" w:space="0" w:color="000000"/>
              <w:right w:val="single" w:sz="4" w:space="0" w:color="000000"/>
            </w:tcBorders>
          </w:tcPr>
          <w:p w:rsidR="001E051F" w:rsidRPr="0028180F" w:rsidRDefault="001E051F" w:rsidP="008948C0">
            <w:pPr>
              <w:pStyle w:val="TableParagraph"/>
              <w:ind w:left="108"/>
              <w:rPr>
                <w:b/>
                <w:sz w:val="24"/>
              </w:rPr>
            </w:pPr>
            <w:r w:rsidRPr="0028180F">
              <w:rPr>
                <w:b/>
                <w:sz w:val="24"/>
              </w:rPr>
              <w:t>Item</w:t>
            </w:r>
          </w:p>
        </w:tc>
        <w:tc>
          <w:tcPr>
            <w:tcW w:w="2929" w:type="dxa"/>
            <w:tcBorders>
              <w:left w:val="single" w:sz="4" w:space="0" w:color="000000"/>
              <w:right w:val="single" w:sz="4" w:space="0" w:color="000000"/>
            </w:tcBorders>
          </w:tcPr>
          <w:p w:rsidR="001E051F" w:rsidRPr="0028180F" w:rsidRDefault="001E051F" w:rsidP="00903020">
            <w:pPr>
              <w:pStyle w:val="TableParagraph"/>
              <w:ind w:left="106"/>
              <w:jc w:val="center"/>
              <w:rPr>
                <w:b/>
                <w:sz w:val="24"/>
              </w:rPr>
            </w:pPr>
            <w:r w:rsidRPr="0028180F">
              <w:rPr>
                <w:b/>
                <w:sz w:val="24"/>
              </w:rPr>
              <w:t>Date</w:t>
            </w:r>
          </w:p>
        </w:tc>
        <w:tc>
          <w:tcPr>
            <w:tcW w:w="1710" w:type="dxa"/>
            <w:tcBorders>
              <w:left w:val="single" w:sz="4" w:space="0" w:color="000000"/>
              <w:right w:val="single" w:sz="4" w:space="0" w:color="000000"/>
            </w:tcBorders>
          </w:tcPr>
          <w:p w:rsidR="001E051F" w:rsidRPr="0028180F" w:rsidRDefault="001E051F" w:rsidP="008948C0">
            <w:pPr>
              <w:pStyle w:val="TableParagraph"/>
              <w:ind w:left="106"/>
              <w:rPr>
                <w:b/>
                <w:sz w:val="24"/>
              </w:rPr>
            </w:pPr>
            <w:r w:rsidRPr="0028180F">
              <w:rPr>
                <w:b/>
                <w:sz w:val="24"/>
              </w:rPr>
              <w:t>Time</w:t>
            </w:r>
          </w:p>
        </w:tc>
      </w:tr>
      <w:tr w:rsidR="001E051F" w:rsidRPr="0028180F" w:rsidTr="00ED6642">
        <w:trPr>
          <w:trHeight w:val="415"/>
        </w:trPr>
        <w:tc>
          <w:tcPr>
            <w:tcW w:w="1132" w:type="dxa"/>
            <w:tcBorders>
              <w:left w:val="single" w:sz="4" w:space="0" w:color="000000"/>
              <w:right w:val="single" w:sz="4" w:space="0" w:color="000000"/>
            </w:tcBorders>
          </w:tcPr>
          <w:p w:rsidR="001E051F" w:rsidRPr="0028180F" w:rsidRDefault="001E051F" w:rsidP="008948C0">
            <w:pPr>
              <w:pStyle w:val="TableParagraph"/>
              <w:ind w:left="404" w:right="383"/>
              <w:jc w:val="center"/>
              <w:rPr>
                <w:sz w:val="24"/>
              </w:rPr>
            </w:pPr>
            <w:r w:rsidRPr="0028180F">
              <w:rPr>
                <w:sz w:val="24"/>
              </w:rPr>
              <w:t>(a)</w:t>
            </w:r>
          </w:p>
        </w:tc>
        <w:tc>
          <w:tcPr>
            <w:tcW w:w="3144" w:type="dxa"/>
            <w:tcBorders>
              <w:left w:val="single" w:sz="4" w:space="0" w:color="000000"/>
              <w:right w:val="single" w:sz="4" w:space="0" w:color="000000"/>
            </w:tcBorders>
          </w:tcPr>
          <w:p w:rsidR="001E051F" w:rsidRPr="0028180F" w:rsidRDefault="001E051F" w:rsidP="008948C0">
            <w:pPr>
              <w:pStyle w:val="TableParagraph"/>
              <w:ind w:left="108"/>
              <w:rPr>
                <w:sz w:val="24"/>
              </w:rPr>
            </w:pPr>
            <w:r w:rsidRPr="0028180F">
              <w:rPr>
                <w:sz w:val="24"/>
              </w:rPr>
              <w:t>Issue of Tender</w:t>
            </w:r>
          </w:p>
        </w:tc>
        <w:tc>
          <w:tcPr>
            <w:tcW w:w="2929" w:type="dxa"/>
            <w:tcBorders>
              <w:left w:val="single" w:sz="4" w:space="0" w:color="000000"/>
              <w:right w:val="single" w:sz="4" w:space="0" w:color="000000"/>
            </w:tcBorders>
          </w:tcPr>
          <w:p w:rsidR="001E051F" w:rsidRPr="00A229A4" w:rsidRDefault="00EE5659" w:rsidP="00D81699">
            <w:pPr>
              <w:pStyle w:val="TableParagraph"/>
              <w:jc w:val="center"/>
              <w:rPr>
                <w:sz w:val="24"/>
              </w:rPr>
            </w:pPr>
            <w:r w:rsidRPr="00A229A4">
              <w:rPr>
                <w:sz w:val="24"/>
              </w:rPr>
              <w:t>X day</w:t>
            </w:r>
          </w:p>
        </w:tc>
        <w:tc>
          <w:tcPr>
            <w:tcW w:w="1710" w:type="dxa"/>
            <w:tcBorders>
              <w:left w:val="single" w:sz="4" w:space="0" w:color="000000"/>
              <w:right w:val="single" w:sz="4" w:space="0" w:color="000000"/>
            </w:tcBorders>
          </w:tcPr>
          <w:p w:rsidR="001E051F" w:rsidRPr="0028180F" w:rsidRDefault="001E051F" w:rsidP="008948C0">
            <w:pPr>
              <w:pStyle w:val="TableParagraph"/>
              <w:ind w:right="620"/>
              <w:jc w:val="right"/>
              <w:rPr>
                <w:sz w:val="24"/>
              </w:rPr>
            </w:pPr>
            <w:r w:rsidRPr="0028180F">
              <w:rPr>
                <w:sz w:val="24"/>
              </w:rPr>
              <w:t>1200h</w:t>
            </w:r>
          </w:p>
        </w:tc>
      </w:tr>
      <w:tr w:rsidR="001E051F" w:rsidRPr="0028180F" w:rsidTr="00ED6642">
        <w:trPr>
          <w:trHeight w:val="418"/>
        </w:trPr>
        <w:tc>
          <w:tcPr>
            <w:tcW w:w="1132" w:type="dxa"/>
            <w:tcBorders>
              <w:left w:val="single" w:sz="4" w:space="0" w:color="000000"/>
              <w:right w:val="single" w:sz="4" w:space="0" w:color="000000"/>
            </w:tcBorders>
          </w:tcPr>
          <w:p w:rsidR="001E051F" w:rsidRPr="0028180F" w:rsidRDefault="001E051F" w:rsidP="00EE71E7">
            <w:pPr>
              <w:pStyle w:val="TableParagraph"/>
              <w:ind w:left="402" w:right="383"/>
              <w:jc w:val="center"/>
              <w:rPr>
                <w:sz w:val="24"/>
              </w:rPr>
            </w:pPr>
            <w:r w:rsidRPr="0028180F">
              <w:rPr>
                <w:sz w:val="24"/>
              </w:rPr>
              <w:t>(</w:t>
            </w:r>
            <w:r w:rsidR="00EE71E7">
              <w:rPr>
                <w:sz w:val="24"/>
              </w:rPr>
              <w:t>b</w:t>
            </w:r>
            <w:r w:rsidRPr="0028180F">
              <w:rPr>
                <w:sz w:val="24"/>
              </w:rPr>
              <w:t>)</w:t>
            </w:r>
          </w:p>
        </w:tc>
        <w:tc>
          <w:tcPr>
            <w:tcW w:w="3144" w:type="dxa"/>
            <w:tcBorders>
              <w:left w:val="single" w:sz="4" w:space="0" w:color="000000"/>
              <w:right w:val="single" w:sz="4" w:space="0" w:color="000000"/>
            </w:tcBorders>
          </w:tcPr>
          <w:p w:rsidR="001E051F" w:rsidRPr="0028180F" w:rsidRDefault="001E051F" w:rsidP="008948C0">
            <w:pPr>
              <w:pStyle w:val="TableParagraph"/>
              <w:ind w:left="108"/>
              <w:rPr>
                <w:sz w:val="24"/>
              </w:rPr>
            </w:pPr>
            <w:r w:rsidRPr="0028180F">
              <w:rPr>
                <w:sz w:val="24"/>
              </w:rPr>
              <w:t>Clarification Start Date</w:t>
            </w:r>
          </w:p>
        </w:tc>
        <w:tc>
          <w:tcPr>
            <w:tcW w:w="2929" w:type="dxa"/>
            <w:tcBorders>
              <w:left w:val="single" w:sz="4" w:space="0" w:color="000000"/>
              <w:right w:val="single" w:sz="4" w:space="0" w:color="000000"/>
            </w:tcBorders>
          </w:tcPr>
          <w:p w:rsidR="001E051F" w:rsidRPr="00A229A4" w:rsidRDefault="00EC3332" w:rsidP="00D81699">
            <w:pPr>
              <w:pStyle w:val="TableParagraph"/>
              <w:ind w:right="-27"/>
              <w:jc w:val="center"/>
              <w:rPr>
                <w:sz w:val="24"/>
              </w:rPr>
            </w:pPr>
            <w:r>
              <w:rPr>
                <w:sz w:val="24"/>
              </w:rPr>
              <w:t xml:space="preserve">X </w:t>
            </w:r>
            <w:r w:rsidR="00EE5659" w:rsidRPr="00A229A4">
              <w:rPr>
                <w:sz w:val="24"/>
              </w:rPr>
              <w:t>day</w:t>
            </w:r>
          </w:p>
        </w:tc>
        <w:tc>
          <w:tcPr>
            <w:tcW w:w="1710" w:type="dxa"/>
            <w:tcBorders>
              <w:left w:val="single" w:sz="4" w:space="0" w:color="000000"/>
              <w:right w:val="single" w:sz="4" w:space="0" w:color="000000"/>
            </w:tcBorders>
          </w:tcPr>
          <w:p w:rsidR="001E051F" w:rsidRPr="0028180F" w:rsidRDefault="00384E56" w:rsidP="008948C0">
            <w:pPr>
              <w:pStyle w:val="TableParagraph"/>
              <w:ind w:right="620"/>
              <w:jc w:val="right"/>
              <w:rPr>
                <w:sz w:val="24"/>
              </w:rPr>
            </w:pPr>
            <w:r>
              <w:rPr>
                <w:sz w:val="24"/>
              </w:rPr>
              <w:t>18</w:t>
            </w:r>
            <w:r w:rsidR="001E051F" w:rsidRPr="0028180F">
              <w:rPr>
                <w:sz w:val="24"/>
              </w:rPr>
              <w:t>00h</w:t>
            </w:r>
          </w:p>
        </w:tc>
      </w:tr>
      <w:tr w:rsidR="00EE5659" w:rsidRPr="0028180F" w:rsidTr="00ED6642">
        <w:trPr>
          <w:trHeight w:val="415"/>
        </w:trPr>
        <w:tc>
          <w:tcPr>
            <w:tcW w:w="1132" w:type="dxa"/>
            <w:tcBorders>
              <w:left w:val="single" w:sz="4" w:space="0" w:color="000000"/>
              <w:right w:val="single" w:sz="4" w:space="0" w:color="000000"/>
            </w:tcBorders>
          </w:tcPr>
          <w:p w:rsidR="00EE5659" w:rsidRPr="0028180F" w:rsidRDefault="0042366C" w:rsidP="008948C0">
            <w:pPr>
              <w:pStyle w:val="TableParagraph"/>
              <w:ind w:left="404" w:right="383"/>
              <w:jc w:val="center"/>
              <w:rPr>
                <w:sz w:val="24"/>
              </w:rPr>
            </w:pPr>
            <w:r>
              <w:rPr>
                <w:sz w:val="24"/>
              </w:rPr>
              <w:t>(c</w:t>
            </w:r>
            <w:r w:rsidR="00EE5659" w:rsidRPr="0028180F">
              <w:rPr>
                <w:sz w:val="24"/>
              </w:rPr>
              <w:t>)</w:t>
            </w:r>
          </w:p>
        </w:tc>
        <w:tc>
          <w:tcPr>
            <w:tcW w:w="3144" w:type="dxa"/>
            <w:tcBorders>
              <w:left w:val="single" w:sz="4" w:space="0" w:color="000000"/>
              <w:right w:val="single" w:sz="4" w:space="0" w:color="000000"/>
            </w:tcBorders>
          </w:tcPr>
          <w:p w:rsidR="00EE5659" w:rsidRPr="0028180F" w:rsidRDefault="00EE5659" w:rsidP="008948C0">
            <w:pPr>
              <w:pStyle w:val="TableParagraph"/>
              <w:ind w:left="108"/>
              <w:rPr>
                <w:sz w:val="24"/>
              </w:rPr>
            </w:pPr>
            <w:r w:rsidRPr="0028180F">
              <w:rPr>
                <w:sz w:val="24"/>
              </w:rPr>
              <w:t>Clarification End Date</w:t>
            </w:r>
          </w:p>
        </w:tc>
        <w:tc>
          <w:tcPr>
            <w:tcW w:w="2929" w:type="dxa"/>
            <w:tcBorders>
              <w:left w:val="single" w:sz="4" w:space="0" w:color="000000"/>
              <w:right w:val="single" w:sz="4" w:space="0" w:color="000000"/>
            </w:tcBorders>
          </w:tcPr>
          <w:p w:rsidR="00EE5659" w:rsidRPr="00A229A4" w:rsidRDefault="00C01317" w:rsidP="00EE5659">
            <w:pPr>
              <w:jc w:val="center"/>
            </w:pPr>
            <w:r>
              <w:rPr>
                <w:sz w:val="24"/>
              </w:rPr>
              <w:t>X + 09</w:t>
            </w:r>
            <w:r w:rsidR="00EE5659" w:rsidRPr="00A229A4">
              <w:rPr>
                <w:sz w:val="24"/>
              </w:rPr>
              <w:t xml:space="preserve"> day</w:t>
            </w:r>
          </w:p>
        </w:tc>
        <w:tc>
          <w:tcPr>
            <w:tcW w:w="1710" w:type="dxa"/>
            <w:tcBorders>
              <w:left w:val="single" w:sz="4" w:space="0" w:color="000000"/>
              <w:right w:val="single" w:sz="4" w:space="0" w:color="000000"/>
            </w:tcBorders>
          </w:tcPr>
          <w:p w:rsidR="00EE5659" w:rsidRPr="0028180F" w:rsidRDefault="00B33274" w:rsidP="008948C0">
            <w:pPr>
              <w:pStyle w:val="TableParagraph"/>
              <w:ind w:right="620"/>
              <w:jc w:val="right"/>
              <w:rPr>
                <w:sz w:val="24"/>
              </w:rPr>
            </w:pPr>
            <w:r>
              <w:rPr>
                <w:sz w:val="24"/>
              </w:rPr>
              <w:t>17</w:t>
            </w:r>
            <w:r w:rsidR="00EE5659" w:rsidRPr="0028180F">
              <w:rPr>
                <w:sz w:val="24"/>
              </w:rPr>
              <w:t>00h</w:t>
            </w:r>
          </w:p>
        </w:tc>
      </w:tr>
      <w:tr w:rsidR="00EE5659" w:rsidRPr="0028180F" w:rsidTr="00ED6642">
        <w:trPr>
          <w:trHeight w:val="417"/>
        </w:trPr>
        <w:tc>
          <w:tcPr>
            <w:tcW w:w="1132" w:type="dxa"/>
            <w:tcBorders>
              <w:left w:val="single" w:sz="4" w:space="0" w:color="000000"/>
              <w:right w:val="single" w:sz="4" w:space="0" w:color="000000"/>
            </w:tcBorders>
          </w:tcPr>
          <w:p w:rsidR="00EE5659" w:rsidRPr="0028180F" w:rsidRDefault="0042366C" w:rsidP="008948C0">
            <w:pPr>
              <w:pStyle w:val="TableParagraph"/>
              <w:ind w:left="404" w:right="378"/>
              <w:jc w:val="center"/>
              <w:rPr>
                <w:sz w:val="24"/>
              </w:rPr>
            </w:pPr>
            <w:r>
              <w:rPr>
                <w:sz w:val="24"/>
              </w:rPr>
              <w:t>(d</w:t>
            </w:r>
            <w:r w:rsidR="00EE5659" w:rsidRPr="0028180F">
              <w:rPr>
                <w:sz w:val="24"/>
              </w:rPr>
              <w:t>)</w:t>
            </w:r>
          </w:p>
        </w:tc>
        <w:tc>
          <w:tcPr>
            <w:tcW w:w="3144" w:type="dxa"/>
            <w:tcBorders>
              <w:left w:val="single" w:sz="4" w:space="0" w:color="000000"/>
              <w:right w:val="single" w:sz="4" w:space="0" w:color="000000"/>
            </w:tcBorders>
          </w:tcPr>
          <w:p w:rsidR="00EE5659" w:rsidRPr="0028180F" w:rsidRDefault="00EE5659" w:rsidP="008948C0">
            <w:pPr>
              <w:pStyle w:val="TableParagraph"/>
              <w:ind w:left="108"/>
              <w:rPr>
                <w:sz w:val="24"/>
              </w:rPr>
            </w:pPr>
            <w:r w:rsidRPr="0028180F">
              <w:rPr>
                <w:sz w:val="24"/>
              </w:rPr>
              <w:t>Bid Submission End</w:t>
            </w:r>
          </w:p>
        </w:tc>
        <w:tc>
          <w:tcPr>
            <w:tcW w:w="2929" w:type="dxa"/>
            <w:tcBorders>
              <w:left w:val="single" w:sz="4" w:space="0" w:color="000000"/>
              <w:right w:val="single" w:sz="4" w:space="0" w:color="000000"/>
            </w:tcBorders>
          </w:tcPr>
          <w:p w:rsidR="00EE5659" w:rsidRPr="00A229A4" w:rsidRDefault="00C01317" w:rsidP="00EE5659">
            <w:pPr>
              <w:jc w:val="center"/>
            </w:pPr>
            <w:r>
              <w:rPr>
                <w:sz w:val="24"/>
              </w:rPr>
              <w:t>X + 1</w:t>
            </w:r>
            <w:r w:rsidR="00EC3332">
              <w:rPr>
                <w:sz w:val="24"/>
              </w:rPr>
              <w:t>0</w:t>
            </w:r>
            <w:r w:rsidR="00EE5659" w:rsidRPr="00A229A4">
              <w:rPr>
                <w:sz w:val="24"/>
              </w:rPr>
              <w:t xml:space="preserve"> day</w:t>
            </w:r>
          </w:p>
        </w:tc>
        <w:tc>
          <w:tcPr>
            <w:tcW w:w="1710" w:type="dxa"/>
            <w:tcBorders>
              <w:left w:val="single" w:sz="4" w:space="0" w:color="000000"/>
              <w:right w:val="single" w:sz="4" w:space="0" w:color="000000"/>
            </w:tcBorders>
          </w:tcPr>
          <w:p w:rsidR="00EE5659" w:rsidRPr="0028180F" w:rsidRDefault="00EE5659" w:rsidP="008948C0">
            <w:pPr>
              <w:pStyle w:val="TableParagraph"/>
              <w:ind w:right="620"/>
              <w:jc w:val="right"/>
              <w:rPr>
                <w:sz w:val="24"/>
              </w:rPr>
            </w:pPr>
            <w:r w:rsidRPr="0028180F">
              <w:rPr>
                <w:sz w:val="24"/>
              </w:rPr>
              <w:t>1800h</w:t>
            </w:r>
          </w:p>
        </w:tc>
      </w:tr>
      <w:tr w:rsidR="00EE5659" w:rsidRPr="0028180F" w:rsidTr="00ED6642">
        <w:trPr>
          <w:trHeight w:val="415"/>
        </w:trPr>
        <w:tc>
          <w:tcPr>
            <w:tcW w:w="1132" w:type="dxa"/>
            <w:tcBorders>
              <w:left w:val="single" w:sz="4" w:space="0" w:color="000000"/>
              <w:right w:val="single" w:sz="4" w:space="0" w:color="000000"/>
            </w:tcBorders>
          </w:tcPr>
          <w:p w:rsidR="00EE5659" w:rsidRPr="0028180F" w:rsidRDefault="0042366C" w:rsidP="008948C0">
            <w:pPr>
              <w:pStyle w:val="TableParagraph"/>
              <w:ind w:left="404" w:right="383"/>
              <w:jc w:val="center"/>
              <w:rPr>
                <w:sz w:val="24"/>
              </w:rPr>
            </w:pPr>
            <w:r>
              <w:rPr>
                <w:sz w:val="24"/>
              </w:rPr>
              <w:t>(e</w:t>
            </w:r>
            <w:r w:rsidR="00EE5659" w:rsidRPr="0028180F">
              <w:rPr>
                <w:sz w:val="24"/>
              </w:rPr>
              <w:t>)</w:t>
            </w:r>
          </w:p>
        </w:tc>
        <w:tc>
          <w:tcPr>
            <w:tcW w:w="3144" w:type="dxa"/>
            <w:tcBorders>
              <w:left w:val="single" w:sz="4" w:space="0" w:color="000000"/>
              <w:right w:val="single" w:sz="4" w:space="0" w:color="000000"/>
            </w:tcBorders>
          </w:tcPr>
          <w:p w:rsidR="00EE5659" w:rsidRPr="0028180F" w:rsidRDefault="00EE5659" w:rsidP="0088012E">
            <w:pPr>
              <w:pStyle w:val="TableParagraph"/>
              <w:ind w:left="108"/>
              <w:rPr>
                <w:sz w:val="24"/>
              </w:rPr>
            </w:pPr>
            <w:r w:rsidRPr="0028180F">
              <w:rPr>
                <w:sz w:val="24"/>
              </w:rPr>
              <w:t xml:space="preserve">Bid Opening </w:t>
            </w:r>
          </w:p>
        </w:tc>
        <w:tc>
          <w:tcPr>
            <w:tcW w:w="2929" w:type="dxa"/>
            <w:tcBorders>
              <w:left w:val="single" w:sz="4" w:space="0" w:color="000000"/>
              <w:right w:val="single" w:sz="4" w:space="0" w:color="000000"/>
            </w:tcBorders>
          </w:tcPr>
          <w:p w:rsidR="00EE5659" w:rsidRPr="00A229A4" w:rsidRDefault="00FC0B7E" w:rsidP="00EE5659">
            <w:pPr>
              <w:jc w:val="center"/>
            </w:pPr>
            <w:r>
              <w:rPr>
                <w:sz w:val="24"/>
              </w:rPr>
              <w:t>X + 1</w:t>
            </w:r>
            <w:r w:rsidR="00EC3332">
              <w:rPr>
                <w:sz w:val="24"/>
              </w:rPr>
              <w:t>1</w:t>
            </w:r>
            <w:r w:rsidR="00EE5659" w:rsidRPr="00A229A4">
              <w:rPr>
                <w:sz w:val="24"/>
              </w:rPr>
              <w:t xml:space="preserve"> day</w:t>
            </w:r>
          </w:p>
        </w:tc>
        <w:tc>
          <w:tcPr>
            <w:tcW w:w="1710" w:type="dxa"/>
            <w:tcBorders>
              <w:left w:val="single" w:sz="4" w:space="0" w:color="000000"/>
              <w:right w:val="single" w:sz="4" w:space="0" w:color="000000"/>
            </w:tcBorders>
          </w:tcPr>
          <w:p w:rsidR="00EE5659" w:rsidRPr="0028180F" w:rsidRDefault="00B33274" w:rsidP="008948C0">
            <w:pPr>
              <w:pStyle w:val="TableParagraph"/>
              <w:ind w:right="620"/>
              <w:jc w:val="right"/>
              <w:rPr>
                <w:sz w:val="24"/>
              </w:rPr>
            </w:pPr>
            <w:r>
              <w:rPr>
                <w:sz w:val="24"/>
              </w:rPr>
              <w:t>10</w:t>
            </w:r>
            <w:r w:rsidR="00EE5659" w:rsidRPr="0028180F">
              <w:rPr>
                <w:sz w:val="24"/>
              </w:rPr>
              <w:t>00h</w:t>
            </w:r>
          </w:p>
        </w:tc>
      </w:tr>
    </w:tbl>
    <w:p w:rsidR="004A57BF" w:rsidRPr="0028180F" w:rsidRDefault="004A57BF" w:rsidP="008948C0">
      <w:pPr>
        <w:pStyle w:val="BodyText"/>
        <w:rPr>
          <w:b/>
          <w:sz w:val="23"/>
        </w:rPr>
      </w:pPr>
    </w:p>
    <w:p w:rsidR="004A57BF" w:rsidRPr="0028180F" w:rsidRDefault="004A57BF" w:rsidP="008948C0">
      <w:pPr>
        <w:pStyle w:val="BodyText"/>
        <w:rPr>
          <w:b/>
          <w:sz w:val="23"/>
        </w:rPr>
      </w:pPr>
    </w:p>
    <w:p w:rsidR="004A57BF" w:rsidRPr="0028180F" w:rsidRDefault="009F2A64" w:rsidP="008948C0">
      <w:pPr>
        <w:pStyle w:val="ListParagraph"/>
        <w:numPr>
          <w:ilvl w:val="0"/>
          <w:numId w:val="14"/>
        </w:numPr>
        <w:tabs>
          <w:tab w:val="left" w:pos="0"/>
        </w:tabs>
        <w:ind w:left="0" w:firstLine="0"/>
        <w:jc w:val="left"/>
        <w:rPr>
          <w:sz w:val="24"/>
        </w:rPr>
      </w:pPr>
      <w:r w:rsidRPr="0028180F">
        <w:rPr>
          <w:b/>
          <w:sz w:val="24"/>
          <w:u w:val="thick" w:color="000009"/>
        </w:rPr>
        <w:t>Manner of Depositing the Bids</w:t>
      </w:r>
      <w:r w:rsidRPr="0028180F">
        <w:rPr>
          <w:sz w:val="24"/>
        </w:rPr>
        <w:t>. The bids will be submitted in the following</w:t>
      </w:r>
      <w:r w:rsidRPr="0028180F">
        <w:rPr>
          <w:spacing w:val="-17"/>
          <w:sz w:val="24"/>
        </w:rPr>
        <w:t xml:space="preserve"> </w:t>
      </w:r>
      <w:r w:rsidRPr="0028180F">
        <w:rPr>
          <w:sz w:val="24"/>
        </w:rPr>
        <w:t>manner:-</w:t>
      </w:r>
    </w:p>
    <w:p w:rsidR="00527003" w:rsidRPr="00C01317" w:rsidRDefault="00587264" w:rsidP="008A4B6C">
      <w:pPr>
        <w:pStyle w:val="ListParagraph"/>
        <w:numPr>
          <w:ilvl w:val="1"/>
          <w:numId w:val="14"/>
        </w:numPr>
        <w:tabs>
          <w:tab w:val="left" w:pos="0"/>
          <w:tab w:val="left" w:pos="709"/>
        </w:tabs>
        <w:ind w:left="709" w:right="579" w:firstLine="0"/>
        <w:rPr>
          <w:sz w:val="23"/>
        </w:rPr>
      </w:pPr>
      <w:r w:rsidRPr="00587264">
        <w:rPr>
          <w:b/>
          <w:noProof/>
          <w:sz w:val="24"/>
          <w:szCs w:val="24"/>
          <w:u w:val="single"/>
        </w:rPr>
        <w:pict>
          <v:line id="_x0000_s1035" style="position:absolute;left:0;text-align:left;z-index:-251658752;visibility:visible;mso-wrap-distance-left:0;mso-wrap-distance-right:0;mso-position-horizontal-relative:page" from="435.85pt,11pt" to="435.85pt,13pt" strokeweight=".5pt">
            <o:lock v:ext="edit" shapetype="f"/>
            <w10:wrap type="topAndBottom" anchorx="page"/>
          </v:line>
        </w:pict>
      </w:r>
      <w:r w:rsidR="0028534F" w:rsidRPr="0028180F">
        <w:rPr>
          <w:sz w:val="24"/>
        </w:rPr>
        <w:t>The original of following documents shall be submitted physically in the sealed tender box prior to bid submission closing</w:t>
      </w:r>
      <w:r w:rsidR="0028534F" w:rsidRPr="00C01317">
        <w:rPr>
          <w:spacing w:val="-2"/>
          <w:sz w:val="24"/>
        </w:rPr>
        <w:t xml:space="preserve"> </w:t>
      </w:r>
      <w:r w:rsidR="0028534F" w:rsidRPr="0028180F">
        <w:rPr>
          <w:sz w:val="24"/>
        </w:rPr>
        <w:t xml:space="preserve">date. </w:t>
      </w:r>
      <w:r w:rsidR="00C01317">
        <w:rPr>
          <w:sz w:val="24"/>
        </w:rPr>
        <w:t>The bid can also be sent by speed post/Regd post. It should be superscribed “</w:t>
      </w:r>
      <w:r w:rsidR="00C01317" w:rsidRPr="00C01317">
        <w:rPr>
          <w:b/>
          <w:sz w:val="24"/>
        </w:rPr>
        <w:t>Bid for Supply and Repair Work</w:t>
      </w:r>
      <w:r w:rsidR="00C01317">
        <w:rPr>
          <w:sz w:val="24"/>
        </w:rPr>
        <w:t>”</w:t>
      </w:r>
    </w:p>
    <w:p w:rsidR="00997B04" w:rsidRPr="00C01317" w:rsidRDefault="0028534F" w:rsidP="00345F15">
      <w:pPr>
        <w:pStyle w:val="ListParagraph"/>
        <w:numPr>
          <w:ilvl w:val="2"/>
          <w:numId w:val="14"/>
        </w:numPr>
        <w:tabs>
          <w:tab w:val="left" w:pos="1418"/>
        </w:tabs>
        <w:spacing w:line="360" w:lineRule="auto"/>
        <w:ind w:left="1418" w:right="564" w:firstLine="0"/>
        <w:jc w:val="both"/>
        <w:rPr>
          <w:b/>
          <w:sz w:val="23"/>
        </w:rPr>
      </w:pPr>
      <w:r w:rsidRPr="00C01317">
        <w:rPr>
          <w:sz w:val="23"/>
        </w:rPr>
        <w:t>C</w:t>
      </w:r>
      <w:r w:rsidRPr="0028180F">
        <w:rPr>
          <w:sz w:val="24"/>
        </w:rPr>
        <w:t xml:space="preserve">ompliance statement as per </w:t>
      </w:r>
      <w:r w:rsidRPr="0028180F">
        <w:rPr>
          <w:b/>
          <w:bCs/>
          <w:sz w:val="24"/>
        </w:rPr>
        <w:t>Appendix ‘A’</w:t>
      </w:r>
      <w:r w:rsidR="00A979C4">
        <w:rPr>
          <w:b/>
          <w:bCs/>
          <w:sz w:val="24"/>
        </w:rPr>
        <w:t xml:space="preserve"> </w:t>
      </w:r>
      <w:r w:rsidR="00A979C4" w:rsidRPr="00A979C4">
        <w:rPr>
          <w:bCs/>
          <w:sz w:val="24"/>
        </w:rPr>
        <w:t>(</w:t>
      </w:r>
      <w:r w:rsidR="00A979C4" w:rsidRPr="0087684F">
        <w:rPr>
          <w:bCs/>
          <w:sz w:val="24"/>
        </w:rPr>
        <w:t>Page 1</w:t>
      </w:r>
      <w:r w:rsidR="0087684F" w:rsidRPr="0087684F">
        <w:rPr>
          <w:bCs/>
          <w:sz w:val="24"/>
        </w:rPr>
        <w:t>7</w:t>
      </w:r>
      <w:r w:rsidR="00A979C4" w:rsidRPr="00A979C4">
        <w:rPr>
          <w:bCs/>
          <w:sz w:val="24"/>
        </w:rPr>
        <w:t>)</w:t>
      </w:r>
      <w:r w:rsidR="00C01317">
        <w:rPr>
          <w:sz w:val="24"/>
        </w:rPr>
        <w:t xml:space="preserve"> duly filed with </w:t>
      </w:r>
      <w:r w:rsidR="00C01317" w:rsidRPr="00C01317">
        <w:rPr>
          <w:b/>
          <w:sz w:val="24"/>
        </w:rPr>
        <w:t>Yes or No.</w:t>
      </w:r>
    </w:p>
    <w:p w:rsidR="00345F15" w:rsidRPr="00C01317" w:rsidRDefault="0028534F" w:rsidP="00345F15">
      <w:pPr>
        <w:pStyle w:val="ListParagraph"/>
        <w:numPr>
          <w:ilvl w:val="2"/>
          <w:numId w:val="14"/>
        </w:numPr>
        <w:tabs>
          <w:tab w:val="left" w:pos="1418"/>
        </w:tabs>
        <w:ind w:left="1418" w:right="565" w:firstLine="0"/>
        <w:jc w:val="both"/>
        <w:rPr>
          <w:sz w:val="12"/>
        </w:rPr>
      </w:pPr>
      <w:r w:rsidRPr="00C01317">
        <w:rPr>
          <w:b/>
          <w:spacing w:val="-4"/>
          <w:sz w:val="24"/>
          <w:u w:val="single"/>
        </w:rPr>
        <w:t xml:space="preserve">Tender </w:t>
      </w:r>
      <w:r w:rsidRPr="00C01317">
        <w:rPr>
          <w:b/>
          <w:sz w:val="24"/>
          <w:u w:val="single"/>
        </w:rPr>
        <w:t>Conditions Acceptance Certificate</w:t>
      </w:r>
      <w:r w:rsidR="00332BDB" w:rsidRPr="00C01317">
        <w:rPr>
          <w:b/>
          <w:sz w:val="24"/>
        </w:rPr>
        <w:t>.</w:t>
      </w:r>
      <w:r w:rsidR="00997B04" w:rsidRPr="00C01317">
        <w:rPr>
          <w:sz w:val="24"/>
        </w:rPr>
        <w:tab/>
      </w:r>
      <w:r w:rsidRPr="00C01317">
        <w:rPr>
          <w:sz w:val="24"/>
        </w:rPr>
        <w:t xml:space="preserve">The bidder shall certify for acceptance of all the tender conditions of the RFP and furnish a certificate as per </w:t>
      </w:r>
      <w:r w:rsidRPr="00C01317">
        <w:rPr>
          <w:b/>
          <w:bCs/>
          <w:sz w:val="24"/>
        </w:rPr>
        <w:t xml:space="preserve">Appendex </w:t>
      </w:r>
      <w:r w:rsidRPr="00C01317">
        <w:rPr>
          <w:b/>
          <w:spacing w:val="-4"/>
          <w:sz w:val="24"/>
        </w:rPr>
        <w:t xml:space="preserve">‘B’ </w:t>
      </w:r>
      <w:r w:rsidR="00C01317">
        <w:rPr>
          <w:b/>
          <w:spacing w:val="-4"/>
          <w:sz w:val="24"/>
        </w:rPr>
        <w:t>(Page 18)</w:t>
      </w:r>
    </w:p>
    <w:p w:rsidR="0028534F" w:rsidRPr="00345F15" w:rsidRDefault="0028534F" w:rsidP="00345F15">
      <w:pPr>
        <w:pStyle w:val="ListParagraph"/>
        <w:numPr>
          <w:ilvl w:val="2"/>
          <w:numId w:val="14"/>
        </w:numPr>
        <w:tabs>
          <w:tab w:val="left" w:pos="1418"/>
        </w:tabs>
        <w:spacing w:line="360" w:lineRule="auto"/>
        <w:ind w:left="1418" w:firstLine="6"/>
        <w:jc w:val="both"/>
        <w:rPr>
          <w:sz w:val="24"/>
          <w:szCs w:val="24"/>
        </w:rPr>
      </w:pPr>
      <w:r w:rsidRPr="00F55508">
        <w:rPr>
          <w:sz w:val="24"/>
          <w:szCs w:val="24"/>
        </w:rPr>
        <w:t xml:space="preserve">RFP duly signed in all pages by the </w:t>
      </w:r>
      <w:r w:rsidRPr="00F55508">
        <w:rPr>
          <w:spacing w:val="-3"/>
          <w:sz w:val="24"/>
          <w:szCs w:val="24"/>
        </w:rPr>
        <w:t xml:space="preserve">Vendor </w:t>
      </w:r>
      <w:r w:rsidRPr="00F55508">
        <w:rPr>
          <w:sz w:val="24"/>
          <w:szCs w:val="24"/>
        </w:rPr>
        <w:t>with the company</w:t>
      </w:r>
      <w:r w:rsidRPr="00F55508">
        <w:rPr>
          <w:spacing w:val="9"/>
          <w:sz w:val="24"/>
          <w:szCs w:val="24"/>
        </w:rPr>
        <w:t xml:space="preserve"> </w:t>
      </w:r>
      <w:r w:rsidRPr="00F55508">
        <w:rPr>
          <w:sz w:val="24"/>
          <w:szCs w:val="24"/>
        </w:rPr>
        <w:t>seal</w:t>
      </w:r>
      <w:r w:rsidR="00997B04" w:rsidRPr="00F55508">
        <w:rPr>
          <w:sz w:val="24"/>
          <w:szCs w:val="24"/>
        </w:rPr>
        <w:t xml:space="preserve"> </w:t>
      </w:r>
      <w:r w:rsidRPr="00F55508">
        <w:rPr>
          <w:sz w:val="24"/>
          <w:szCs w:val="24"/>
        </w:rPr>
        <w:t>(Original).</w:t>
      </w:r>
    </w:p>
    <w:p w:rsidR="0028534F" w:rsidRPr="00345F15" w:rsidRDefault="0028534F" w:rsidP="00345F15">
      <w:pPr>
        <w:pStyle w:val="ListParagraph"/>
        <w:numPr>
          <w:ilvl w:val="2"/>
          <w:numId w:val="14"/>
        </w:numPr>
        <w:tabs>
          <w:tab w:val="left" w:pos="1418"/>
        </w:tabs>
        <w:spacing w:line="360" w:lineRule="auto"/>
        <w:ind w:left="1418" w:firstLine="6"/>
        <w:jc w:val="left"/>
        <w:rPr>
          <w:sz w:val="24"/>
        </w:rPr>
      </w:pPr>
      <w:r w:rsidRPr="0028180F">
        <w:rPr>
          <w:spacing w:val="-7"/>
          <w:sz w:val="24"/>
        </w:rPr>
        <w:t xml:space="preserve">PAN </w:t>
      </w:r>
      <w:r w:rsidRPr="0028180F">
        <w:rPr>
          <w:sz w:val="24"/>
        </w:rPr>
        <w:t>Card/</w:t>
      </w:r>
      <w:r w:rsidR="00D81699">
        <w:rPr>
          <w:sz w:val="24"/>
        </w:rPr>
        <w:t xml:space="preserve"> </w:t>
      </w:r>
      <w:r w:rsidRPr="0028180F">
        <w:rPr>
          <w:sz w:val="24"/>
        </w:rPr>
        <w:t>GSTN</w:t>
      </w:r>
      <w:r w:rsidRPr="0028180F">
        <w:rPr>
          <w:spacing w:val="8"/>
          <w:sz w:val="24"/>
        </w:rPr>
        <w:t xml:space="preserve"> </w:t>
      </w:r>
      <w:r w:rsidRPr="0028180F">
        <w:rPr>
          <w:sz w:val="24"/>
        </w:rPr>
        <w:t>(Copy).</w:t>
      </w:r>
    </w:p>
    <w:p w:rsidR="0028534F" w:rsidRPr="00C01317" w:rsidRDefault="0028534F" w:rsidP="00C01317">
      <w:pPr>
        <w:pStyle w:val="ListParagraph"/>
        <w:numPr>
          <w:ilvl w:val="2"/>
          <w:numId w:val="14"/>
        </w:numPr>
        <w:tabs>
          <w:tab w:val="left" w:pos="1418"/>
        </w:tabs>
        <w:spacing w:line="360" w:lineRule="auto"/>
        <w:ind w:left="1418" w:right="586" w:firstLine="0"/>
        <w:jc w:val="both"/>
        <w:rPr>
          <w:sz w:val="24"/>
        </w:rPr>
      </w:pPr>
      <w:r w:rsidRPr="0028180F">
        <w:rPr>
          <w:sz w:val="24"/>
        </w:rPr>
        <w:t xml:space="preserve">Company Registration Certificate. </w:t>
      </w:r>
      <w:r w:rsidR="00D01389">
        <w:rPr>
          <w:sz w:val="24"/>
        </w:rPr>
        <w:t>(copy)</w:t>
      </w:r>
    </w:p>
    <w:p w:rsidR="00F55508" w:rsidRPr="00345F15" w:rsidRDefault="00F55508" w:rsidP="00345F15">
      <w:pPr>
        <w:pStyle w:val="ListParagraph"/>
        <w:numPr>
          <w:ilvl w:val="2"/>
          <w:numId w:val="14"/>
        </w:numPr>
        <w:tabs>
          <w:tab w:val="left" w:pos="1418"/>
        </w:tabs>
        <w:spacing w:line="360" w:lineRule="auto"/>
        <w:ind w:left="1418" w:firstLine="6"/>
        <w:jc w:val="left"/>
        <w:rPr>
          <w:sz w:val="24"/>
          <w:szCs w:val="24"/>
        </w:rPr>
      </w:pPr>
      <w:r w:rsidRPr="00F55508">
        <w:rPr>
          <w:sz w:val="24"/>
          <w:szCs w:val="24"/>
        </w:rPr>
        <w:t>All Supporting documents, Catalogues, (Sample if any) auth dealer cert etc</w:t>
      </w:r>
      <w:r>
        <w:rPr>
          <w:sz w:val="24"/>
          <w:szCs w:val="24"/>
        </w:rPr>
        <w:t>.</w:t>
      </w:r>
    </w:p>
    <w:p w:rsidR="00F55508" w:rsidRPr="00F55508" w:rsidRDefault="00F55508" w:rsidP="00345F15">
      <w:pPr>
        <w:pStyle w:val="ListParagraph"/>
        <w:numPr>
          <w:ilvl w:val="2"/>
          <w:numId w:val="14"/>
        </w:numPr>
        <w:tabs>
          <w:tab w:val="left" w:pos="1418"/>
        </w:tabs>
        <w:spacing w:line="360" w:lineRule="auto"/>
        <w:ind w:left="1418" w:firstLine="6"/>
        <w:jc w:val="left"/>
        <w:rPr>
          <w:sz w:val="24"/>
          <w:szCs w:val="24"/>
        </w:rPr>
      </w:pPr>
      <w:r>
        <w:rPr>
          <w:sz w:val="24"/>
          <w:szCs w:val="24"/>
        </w:rPr>
        <w:t xml:space="preserve">Certificate that the vendor </w:t>
      </w:r>
      <w:r w:rsidR="00834D1C">
        <w:rPr>
          <w:sz w:val="24"/>
          <w:szCs w:val="24"/>
        </w:rPr>
        <w:t xml:space="preserve">is </w:t>
      </w:r>
      <w:r>
        <w:rPr>
          <w:sz w:val="24"/>
          <w:szCs w:val="24"/>
        </w:rPr>
        <w:t>not banned by any Central/State govt.</w:t>
      </w:r>
      <w:r w:rsidR="00D01389">
        <w:rPr>
          <w:sz w:val="24"/>
          <w:szCs w:val="24"/>
        </w:rPr>
        <w:t xml:space="preserve"> (page 22)</w:t>
      </w:r>
    </w:p>
    <w:p w:rsidR="0028534F" w:rsidRPr="0028180F" w:rsidRDefault="0028534F" w:rsidP="0028534F">
      <w:pPr>
        <w:pStyle w:val="ListParagraph"/>
        <w:tabs>
          <w:tab w:val="left" w:pos="709"/>
        </w:tabs>
        <w:ind w:left="709"/>
        <w:jc w:val="left"/>
      </w:pPr>
    </w:p>
    <w:p w:rsidR="004A57BF" w:rsidRPr="0028180F" w:rsidRDefault="004A57BF" w:rsidP="0046575F">
      <w:pPr>
        <w:pStyle w:val="BodyText"/>
        <w:tabs>
          <w:tab w:val="left" w:pos="709"/>
        </w:tabs>
        <w:ind w:left="709"/>
      </w:pPr>
    </w:p>
    <w:p w:rsidR="004A57BF" w:rsidRPr="0028180F" w:rsidRDefault="009F2A64" w:rsidP="008948C0">
      <w:pPr>
        <w:pStyle w:val="ListParagraph"/>
        <w:numPr>
          <w:ilvl w:val="0"/>
          <w:numId w:val="14"/>
        </w:numPr>
        <w:ind w:left="0" w:firstLine="0"/>
        <w:jc w:val="left"/>
        <w:rPr>
          <w:sz w:val="24"/>
        </w:rPr>
      </w:pPr>
      <w:r w:rsidRPr="0028180F">
        <w:rPr>
          <w:b/>
          <w:sz w:val="24"/>
          <w:u w:val="thick" w:color="000009"/>
        </w:rPr>
        <w:t>Time and Date of Opening</w:t>
      </w:r>
      <w:r w:rsidRPr="0028180F">
        <w:rPr>
          <w:b/>
          <w:spacing w:val="-7"/>
          <w:sz w:val="24"/>
          <w:u w:val="thick" w:color="000009"/>
        </w:rPr>
        <w:t xml:space="preserve"> </w:t>
      </w:r>
      <w:r w:rsidRPr="0028180F">
        <w:rPr>
          <w:b/>
          <w:sz w:val="24"/>
          <w:u w:val="thick" w:color="000009"/>
        </w:rPr>
        <w:t>of</w:t>
      </w:r>
      <w:r w:rsidRPr="0028180F">
        <w:rPr>
          <w:b/>
          <w:spacing w:val="-1"/>
          <w:sz w:val="24"/>
          <w:u w:val="thick" w:color="000009"/>
        </w:rPr>
        <w:t xml:space="preserve"> </w:t>
      </w:r>
      <w:r w:rsidRPr="0028180F">
        <w:rPr>
          <w:b/>
          <w:sz w:val="24"/>
          <w:u w:val="thick" w:color="000009"/>
        </w:rPr>
        <w:t>Bids</w:t>
      </w:r>
      <w:r w:rsidRPr="0028180F">
        <w:rPr>
          <w:sz w:val="24"/>
        </w:rPr>
        <w:t>.</w:t>
      </w:r>
      <w:r w:rsidRPr="0028180F">
        <w:rPr>
          <w:sz w:val="24"/>
        </w:rPr>
        <w:tab/>
        <w:t xml:space="preserve">As per </w:t>
      </w:r>
      <w:r w:rsidR="008A2581" w:rsidRPr="0028180F">
        <w:rPr>
          <w:sz w:val="24"/>
        </w:rPr>
        <w:t xml:space="preserve">Para </w:t>
      </w:r>
      <w:r w:rsidRPr="0028180F">
        <w:rPr>
          <w:sz w:val="24"/>
        </w:rPr>
        <w:t>1 of Part</w:t>
      </w:r>
      <w:r w:rsidRPr="0028180F">
        <w:rPr>
          <w:spacing w:val="-1"/>
          <w:sz w:val="24"/>
        </w:rPr>
        <w:t xml:space="preserve"> </w:t>
      </w:r>
      <w:r w:rsidRPr="0028180F">
        <w:rPr>
          <w:sz w:val="24"/>
        </w:rPr>
        <w:t>I</w:t>
      </w:r>
      <w:r w:rsidR="005A0070" w:rsidRPr="0028180F">
        <w:rPr>
          <w:sz w:val="24"/>
        </w:rPr>
        <w:t xml:space="preserve"> of RFP</w:t>
      </w:r>
      <w:r w:rsidRPr="0028180F">
        <w:rPr>
          <w:sz w:val="24"/>
        </w:rPr>
        <w:t>.</w:t>
      </w:r>
    </w:p>
    <w:p w:rsidR="004A57BF" w:rsidRPr="0028180F" w:rsidRDefault="004A57BF" w:rsidP="008948C0">
      <w:pPr>
        <w:pStyle w:val="BodyText"/>
      </w:pPr>
    </w:p>
    <w:p w:rsidR="001C06A2" w:rsidRPr="0028180F" w:rsidRDefault="001C06A2" w:rsidP="008948C0">
      <w:pPr>
        <w:pStyle w:val="BodyText"/>
      </w:pPr>
    </w:p>
    <w:p w:rsidR="003445EB" w:rsidRDefault="003445EB" w:rsidP="003445EB"/>
    <w:p w:rsidR="003445EB" w:rsidRDefault="00587264" w:rsidP="003445EB">
      <w:r w:rsidRPr="00587264">
        <w:rPr>
          <w:b/>
          <w:noProof/>
          <w:sz w:val="24"/>
          <w:u w:val="single"/>
          <w:lang w:bidi="ar-SA"/>
        </w:rPr>
        <w:pict>
          <v:shape id="_x0000_s1038" type="#_x0000_t202" style="position:absolute;margin-left:111pt;margin-top:.55pt;width:297.9pt;height:40.55pt;z-index:251659776">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3445EB" w:rsidRDefault="003445EB" w:rsidP="003445EB"/>
    <w:p w:rsidR="003445EB" w:rsidRDefault="003445EB" w:rsidP="003445EB"/>
    <w:p w:rsidR="008A4B6C" w:rsidRDefault="008A4B6C" w:rsidP="003445EB">
      <w:pPr>
        <w:jc w:val="center"/>
        <w:rPr>
          <w:b/>
          <w:sz w:val="24"/>
          <w:u w:val="single"/>
        </w:rPr>
      </w:pPr>
    </w:p>
    <w:p w:rsidR="008A4B6C" w:rsidRDefault="008A4B6C" w:rsidP="003445EB">
      <w:pPr>
        <w:jc w:val="center"/>
        <w:rPr>
          <w:b/>
          <w:sz w:val="24"/>
          <w:u w:val="single"/>
        </w:rPr>
      </w:pPr>
    </w:p>
    <w:p w:rsidR="00C01317" w:rsidRDefault="00C01317" w:rsidP="003445EB">
      <w:pPr>
        <w:jc w:val="center"/>
        <w:rPr>
          <w:b/>
          <w:sz w:val="24"/>
          <w:u w:val="single"/>
        </w:rPr>
      </w:pPr>
    </w:p>
    <w:p w:rsidR="00C01317" w:rsidRDefault="00C01317" w:rsidP="003445EB">
      <w:pPr>
        <w:jc w:val="center"/>
        <w:rPr>
          <w:b/>
          <w:sz w:val="24"/>
          <w:u w:val="single"/>
        </w:rPr>
      </w:pPr>
    </w:p>
    <w:p w:rsidR="00C01317" w:rsidRDefault="00C01317" w:rsidP="003445EB">
      <w:pPr>
        <w:jc w:val="center"/>
        <w:rPr>
          <w:b/>
          <w:sz w:val="24"/>
          <w:u w:val="single"/>
        </w:rPr>
      </w:pPr>
    </w:p>
    <w:p w:rsidR="00C01317" w:rsidRDefault="00C01317" w:rsidP="003445EB">
      <w:pPr>
        <w:jc w:val="center"/>
        <w:rPr>
          <w:b/>
          <w:sz w:val="24"/>
          <w:u w:val="single"/>
        </w:rPr>
      </w:pPr>
    </w:p>
    <w:p w:rsidR="00C01317" w:rsidRDefault="00C01317" w:rsidP="003445EB">
      <w:pPr>
        <w:jc w:val="center"/>
        <w:rPr>
          <w:b/>
          <w:sz w:val="24"/>
          <w:u w:val="single"/>
        </w:rPr>
      </w:pPr>
    </w:p>
    <w:p w:rsidR="00C01317" w:rsidRDefault="00C01317" w:rsidP="003445EB">
      <w:pPr>
        <w:jc w:val="center"/>
        <w:rPr>
          <w:b/>
          <w:sz w:val="24"/>
          <w:u w:val="single"/>
        </w:rPr>
      </w:pPr>
    </w:p>
    <w:p w:rsidR="00D01389" w:rsidRDefault="00D01389" w:rsidP="003445EB">
      <w:pPr>
        <w:jc w:val="center"/>
        <w:rPr>
          <w:b/>
          <w:sz w:val="24"/>
          <w:u w:val="single"/>
        </w:rPr>
      </w:pPr>
    </w:p>
    <w:p w:rsidR="00AB69F4" w:rsidRPr="003445EB" w:rsidRDefault="00AB69F4" w:rsidP="003445EB">
      <w:pPr>
        <w:jc w:val="center"/>
        <w:rPr>
          <w:sz w:val="24"/>
          <w:szCs w:val="24"/>
        </w:rPr>
      </w:pPr>
      <w:r>
        <w:rPr>
          <w:b/>
          <w:sz w:val="24"/>
          <w:u w:val="single"/>
        </w:rPr>
        <w:lastRenderedPageBreak/>
        <w:t>4</w:t>
      </w:r>
    </w:p>
    <w:p w:rsidR="00AB69F4" w:rsidRPr="00AB69F4" w:rsidRDefault="00AB69F4" w:rsidP="00AB69F4">
      <w:pPr>
        <w:tabs>
          <w:tab w:val="left" w:pos="0"/>
        </w:tabs>
        <w:ind w:right="561"/>
        <w:jc w:val="center"/>
        <w:rPr>
          <w:sz w:val="24"/>
        </w:rPr>
      </w:pPr>
    </w:p>
    <w:p w:rsidR="004A57BF" w:rsidRPr="0028180F" w:rsidRDefault="009F2A64" w:rsidP="008948C0">
      <w:pPr>
        <w:pStyle w:val="ListParagraph"/>
        <w:numPr>
          <w:ilvl w:val="0"/>
          <w:numId w:val="14"/>
        </w:numPr>
        <w:tabs>
          <w:tab w:val="left" w:pos="0"/>
        </w:tabs>
        <w:ind w:left="0" w:right="561" w:firstLine="0"/>
        <w:jc w:val="both"/>
        <w:rPr>
          <w:sz w:val="24"/>
        </w:rPr>
      </w:pPr>
      <w:r w:rsidRPr="0028180F">
        <w:rPr>
          <w:b/>
          <w:sz w:val="24"/>
          <w:u w:val="thick" w:color="000009"/>
        </w:rPr>
        <w:t xml:space="preserve">Location of the </w:t>
      </w:r>
      <w:r w:rsidRPr="0028180F">
        <w:rPr>
          <w:b/>
          <w:spacing w:val="-4"/>
          <w:sz w:val="24"/>
          <w:u w:val="thick" w:color="000009"/>
        </w:rPr>
        <w:t xml:space="preserve">Tender </w:t>
      </w:r>
      <w:r w:rsidRPr="0028180F">
        <w:rPr>
          <w:b/>
          <w:sz w:val="24"/>
          <w:u w:val="thick" w:color="000009"/>
        </w:rPr>
        <w:t>Box</w:t>
      </w:r>
      <w:r w:rsidRPr="0028180F">
        <w:rPr>
          <w:sz w:val="24"/>
        </w:rPr>
        <w:t xml:space="preserve">. </w:t>
      </w:r>
      <w:r w:rsidR="00332BDB">
        <w:rPr>
          <w:b/>
          <w:sz w:val="24"/>
        </w:rPr>
        <w:t>Main Gate A</w:t>
      </w:r>
      <w:r w:rsidR="008A2581">
        <w:rPr>
          <w:b/>
          <w:sz w:val="24"/>
        </w:rPr>
        <w:t xml:space="preserve">rmy </w:t>
      </w:r>
      <w:r w:rsidR="00332BDB">
        <w:rPr>
          <w:b/>
          <w:sz w:val="24"/>
        </w:rPr>
        <w:t>P</w:t>
      </w:r>
      <w:r w:rsidR="008A2581">
        <w:rPr>
          <w:b/>
          <w:sz w:val="24"/>
        </w:rPr>
        <w:t xml:space="preserve">ublic </w:t>
      </w:r>
      <w:r w:rsidR="00332BDB">
        <w:rPr>
          <w:b/>
          <w:sz w:val="24"/>
        </w:rPr>
        <w:t>S</w:t>
      </w:r>
      <w:r w:rsidR="008A2581">
        <w:rPr>
          <w:b/>
          <w:sz w:val="24"/>
        </w:rPr>
        <w:t>chool</w:t>
      </w:r>
      <w:r w:rsidR="00332BDB">
        <w:rPr>
          <w:b/>
          <w:sz w:val="24"/>
        </w:rPr>
        <w:t>, T</w:t>
      </w:r>
      <w:r w:rsidRPr="0028180F">
        <w:rPr>
          <w:b/>
          <w:sz w:val="24"/>
        </w:rPr>
        <w:t>ezpur</w:t>
      </w:r>
      <w:r w:rsidRPr="0028180F">
        <w:rPr>
          <w:sz w:val="24"/>
        </w:rPr>
        <w:t xml:space="preserve">. </w:t>
      </w:r>
      <w:r w:rsidR="00D254E8" w:rsidRPr="0028180F">
        <w:rPr>
          <w:sz w:val="24"/>
        </w:rPr>
        <w:t xml:space="preserve"> </w:t>
      </w:r>
      <w:r w:rsidRPr="0028180F">
        <w:rPr>
          <w:sz w:val="24"/>
        </w:rPr>
        <w:t>Following guidelines may be followed while submitting the</w:t>
      </w:r>
      <w:r w:rsidRPr="0028180F">
        <w:rPr>
          <w:spacing w:val="-4"/>
          <w:sz w:val="24"/>
        </w:rPr>
        <w:t xml:space="preserve"> </w:t>
      </w:r>
      <w:r w:rsidRPr="0028180F">
        <w:rPr>
          <w:sz w:val="24"/>
        </w:rPr>
        <w:t>docu</w:t>
      </w:r>
      <w:r w:rsidR="00D254E8" w:rsidRPr="0028180F">
        <w:rPr>
          <w:sz w:val="24"/>
        </w:rPr>
        <w:t>ment</w:t>
      </w:r>
      <w:r w:rsidRPr="0028180F">
        <w:rPr>
          <w:sz w:val="24"/>
        </w:rPr>
        <w:t>s:-</w:t>
      </w:r>
    </w:p>
    <w:p w:rsidR="004A57BF" w:rsidRPr="0028180F" w:rsidRDefault="004A57BF" w:rsidP="008948C0">
      <w:pPr>
        <w:pStyle w:val="BodyText"/>
      </w:pPr>
    </w:p>
    <w:p w:rsidR="004A57BF" w:rsidRPr="0098527F" w:rsidRDefault="0098527F" w:rsidP="008A2581">
      <w:pPr>
        <w:tabs>
          <w:tab w:val="left" w:pos="0"/>
        </w:tabs>
        <w:ind w:right="981"/>
        <w:jc w:val="both"/>
        <w:rPr>
          <w:sz w:val="24"/>
        </w:rPr>
      </w:pPr>
      <w:bookmarkStart w:id="2" w:name="(Bids_dropped_in_the_wrong_Tender_Box_wi"/>
      <w:bookmarkEnd w:id="2"/>
      <w:r w:rsidRPr="0098527F">
        <w:rPr>
          <w:sz w:val="24"/>
        </w:rPr>
        <w:tab/>
      </w:r>
      <w:r>
        <w:rPr>
          <w:sz w:val="24"/>
        </w:rPr>
        <w:t>(a)</w:t>
      </w:r>
      <w:r>
        <w:rPr>
          <w:sz w:val="24"/>
        </w:rPr>
        <w:tab/>
      </w:r>
      <w:r w:rsidR="009F2A64" w:rsidRPr="0098527F">
        <w:rPr>
          <w:sz w:val="24"/>
        </w:rPr>
        <w:t xml:space="preserve">The physical receipt of specified documents mentioned in </w:t>
      </w:r>
      <w:r w:rsidR="008A2581" w:rsidRPr="0098527F">
        <w:rPr>
          <w:sz w:val="24"/>
        </w:rPr>
        <w:t xml:space="preserve">Para </w:t>
      </w:r>
      <w:r w:rsidR="009F2A64" w:rsidRPr="0098527F">
        <w:rPr>
          <w:sz w:val="24"/>
        </w:rPr>
        <w:t xml:space="preserve">2(a) of </w:t>
      </w:r>
      <w:r w:rsidR="008A2581">
        <w:rPr>
          <w:sz w:val="24"/>
        </w:rPr>
        <w:t xml:space="preserve">               </w:t>
      </w:r>
      <w:r w:rsidR="008A2581">
        <w:rPr>
          <w:sz w:val="24"/>
        </w:rPr>
        <w:tab/>
      </w:r>
      <w:r w:rsidR="009F2A64" w:rsidRPr="0098527F">
        <w:rPr>
          <w:sz w:val="24"/>
        </w:rPr>
        <w:t>Part</w:t>
      </w:r>
      <w:r w:rsidR="008A2581">
        <w:rPr>
          <w:sz w:val="24"/>
        </w:rPr>
        <w:t>-</w:t>
      </w:r>
      <w:r w:rsidR="009F2A64" w:rsidRPr="0098527F">
        <w:rPr>
          <w:spacing w:val="-29"/>
          <w:sz w:val="24"/>
        </w:rPr>
        <w:t xml:space="preserve"> </w:t>
      </w:r>
      <w:r w:rsidR="009F2A64" w:rsidRPr="0098527F">
        <w:rPr>
          <w:sz w:val="24"/>
        </w:rPr>
        <w:t xml:space="preserve">I </w:t>
      </w:r>
      <w:r>
        <w:rPr>
          <w:sz w:val="24"/>
        </w:rPr>
        <w:tab/>
      </w:r>
      <w:r w:rsidR="009F2A64" w:rsidRPr="0098527F">
        <w:rPr>
          <w:sz w:val="24"/>
        </w:rPr>
        <w:t>shall be mandatory prior to bid</w:t>
      </w:r>
      <w:r w:rsidR="009F2A64" w:rsidRPr="0098527F">
        <w:rPr>
          <w:spacing w:val="-3"/>
          <w:sz w:val="24"/>
        </w:rPr>
        <w:t xml:space="preserve"> </w:t>
      </w:r>
      <w:r w:rsidR="009F2A64" w:rsidRPr="0098527F">
        <w:rPr>
          <w:sz w:val="24"/>
        </w:rPr>
        <w:t>opening.</w:t>
      </w:r>
    </w:p>
    <w:p w:rsidR="004A57BF" w:rsidRPr="0028180F" w:rsidRDefault="004A57BF" w:rsidP="008948C0">
      <w:pPr>
        <w:pStyle w:val="BodyText"/>
      </w:pPr>
    </w:p>
    <w:p w:rsidR="004A57BF" w:rsidRPr="0098527F" w:rsidRDefault="0098527F" w:rsidP="008A2581">
      <w:pPr>
        <w:tabs>
          <w:tab w:val="left" w:pos="0"/>
        </w:tabs>
        <w:ind w:right="1034"/>
        <w:jc w:val="both"/>
        <w:rPr>
          <w:sz w:val="24"/>
        </w:rPr>
      </w:pPr>
      <w:r>
        <w:rPr>
          <w:sz w:val="24"/>
        </w:rPr>
        <w:tab/>
        <w:t>(b)</w:t>
      </w:r>
      <w:r>
        <w:rPr>
          <w:sz w:val="24"/>
        </w:rPr>
        <w:tab/>
      </w:r>
      <w:r w:rsidR="009F2A64" w:rsidRPr="0098527F">
        <w:rPr>
          <w:sz w:val="24"/>
        </w:rPr>
        <w:t>The non receipt of the physical doc shall render non acceptance of the</w:t>
      </w:r>
      <w:r w:rsidR="009F2A64" w:rsidRPr="0098527F">
        <w:rPr>
          <w:spacing w:val="-28"/>
          <w:sz w:val="24"/>
        </w:rPr>
        <w:t xml:space="preserve"> </w:t>
      </w:r>
      <w:r w:rsidR="009F2A64" w:rsidRPr="0098527F">
        <w:rPr>
          <w:sz w:val="24"/>
        </w:rPr>
        <w:t xml:space="preserve">tech </w:t>
      </w:r>
      <w:r>
        <w:rPr>
          <w:sz w:val="24"/>
        </w:rPr>
        <w:tab/>
      </w:r>
      <w:r w:rsidR="009F2A64" w:rsidRPr="0098527F">
        <w:rPr>
          <w:sz w:val="24"/>
        </w:rPr>
        <w:t>bid.</w:t>
      </w:r>
    </w:p>
    <w:p w:rsidR="004A57BF" w:rsidRPr="0028180F" w:rsidRDefault="004A57BF" w:rsidP="008948C0">
      <w:pPr>
        <w:pStyle w:val="BodyText"/>
      </w:pPr>
    </w:p>
    <w:p w:rsidR="0098527F" w:rsidRDefault="0098527F" w:rsidP="008A2581">
      <w:pPr>
        <w:pStyle w:val="Heading1"/>
        <w:tabs>
          <w:tab w:val="left" w:pos="0"/>
        </w:tabs>
        <w:ind w:left="0" w:right="88"/>
        <w:jc w:val="both"/>
        <w:rPr>
          <w:u w:val="none"/>
        </w:rPr>
      </w:pPr>
      <w:bookmarkStart w:id="3" w:name="(c)_Only_those_docu_specified_in_the_ten"/>
      <w:bookmarkEnd w:id="3"/>
      <w:r>
        <w:rPr>
          <w:u w:val="none"/>
        </w:rPr>
        <w:tab/>
        <w:t>(c)</w:t>
      </w:r>
      <w:r>
        <w:rPr>
          <w:u w:val="none"/>
        </w:rPr>
        <w:tab/>
      </w:r>
      <w:r w:rsidR="009F2A64" w:rsidRPr="0028180F">
        <w:rPr>
          <w:u w:val="none"/>
        </w:rPr>
        <w:t>Only those docu</w:t>
      </w:r>
      <w:r w:rsidR="00D254E8" w:rsidRPr="0028180F">
        <w:rPr>
          <w:u w:val="none"/>
        </w:rPr>
        <w:t>ment</w:t>
      </w:r>
      <w:r w:rsidR="009F2A64" w:rsidRPr="0028180F">
        <w:rPr>
          <w:u w:val="none"/>
        </w:rPr>
        <w:t xml:space="preserve"> specified in the tender docu</w:t>
      </w:r>
      <w:r w:rsidR="00A81968">
        <w:rPr>
          <w:u w:val="none"/>
        </w:rPr>
        <w:t>ment</w:t>
      </w:r>
      <w:r w:rsidR="009F2A64" w:rsidRPr="0028180F">
        <w:rPr>
          <w:u w:val="none"/>
        </w:rPr>
        <w:t xml:space="preserve"> and are found in the</w:t>
      </w:r>
      <w:r w:rsidR="009F2A64" w:rsidRPr="0028180F">
        <w:rPr>
          <w:spacing w:val="-26"/>
          <w:u w:val="none"/>
        </w:rPr>
        <w:t xml:space="preserve"> </w:t>
      </w:r>
      <w:r w:rsidR="009F2A64" w:rsidRPr="0028180F">
        <w:rPr>
          <w:u w:val="none"/>
        </w:rPr>
        <w:t xml:space="preserve">tender </w:t>
      </w:r>
      <w:r>
        <w:rPr>
          <w:u w:val="none"/>
        </w:rPr>
        <w:tab/>
      </w:r>
      <w:r w:rsidR="009F2A64" w:rsidRPr="0028180F">
        <w:rPr>
          <w:u w:val="none"/>
        </w:rPr>
        <w:t xml:space="preserve">box </w:t>
      </w:r>
      <w:r w:rsidR="00F57BEC" w:rsidRPr="0028180F">
        <w:rPr>
          <w:u w:val="none"/>
        </w:rPr>
        <w:t>or</w:t>
      </w:r>
      <w:r w:rsidR="005A0070" w:rsidRPr="0028180F">
        <w:rPr>
          <w:u w:val="none"/>
        </w:rPr>
        <w:t xml:space="preserve"> those </w:t>
      </w:r>
      <w:r w:rsidR="00A4571C">
        <w:rPr>
          <w:u w:val="none"/>
        </w:rPr>
        <w:t>received</w:t>
      </w:r>
      <w:r w:rsidR="005A0070" w:rsidRPr="0028180F">
        <w:rPr>
          <w:u w:val="none"/>
        </w:rPr>
        <w:t xml:space="preserve"> by Regd Post / Speed Post will be opened</w:t>
      </w:r>
      <w:r w:rsidR="009F2A64" w:rsidRPr="0028180F">
        <w:rPr>
          <w:u w:val="none"/>
        </w:rPr>
        <w:t>.</w:t>
      </w:r>
    </w:p>
    <w:p w:rsidR="0098527F" w:rsidRDefault="0098527F" w:rsidP="008948C0">
      <w:pPr>
        <w:pStyle w:val="Heading1"/>
        <w:tabs>
          <w:tab w:val="left" w:pos="0"/>
        </w:tabs>
        <w:ind w:left="0" w:right="88"/>
        <w:rPr>
          <w:u w:val="none"/>
        </w:rPr>
      </w:pPr>
      <w:r>
        <w:rPr>
          <w:u w:val="none"/>
        </w:rPr>
        <w:tab/>
      </w:r>
    </w:p>
    <w:p w:rsidR="0098527F" w:rsidRDefault="0098527F" w:rsidP="008948C0">
      <w:pPr>
        <w:pStyle w:val="Heading1"/>
        <w:tabs>
          <w:tab w:val="left" w:pos="0"/>
        </w:tabs>
        <w:ind w:left="0" w:right="88"/>
        <w:rPr>
          <w:u w:val="none"/>
        </w:rPr>
      </w:pPr>
      <w:r>
        <w:rPr>
          <w:u w:val="none"/>
        </w:rPr>
        <w:tab/>
      </w:r>
      <w:r w:rsidR="00390335" w:rsidRPr="0098527F">
        <w:rPr>
          <w:u w:val="none"/>
        </w:rPr>
        <w:t>(d)</w:t>
      </w:r>
      <w:r w:rsidR="00390335" w:rsidRPr="0098527F">
        <w:rPr>
          <w:u w:val="none"/>
        </w:rPr>
        <w:tab/>
      </w:r>
      <w:r w:rsidR="009F2A64" w:rsidRPr="0098527F">
        <w:rPr>
          <w:u w:val="none"/>
        </w:rPr>
        <w:t xml:space="preserve">Bids dropped in the wrong </w:t>
      </w:r>
      <w:r w:rsidR="009F2A64" w:rsidRPr="0098527F">
        <w:rPr>
          <w:spacing w:val="-4"/>
          <w:u w:val="none"/>
        </w:rPr>
        <w:t xml:space="preserve">Tender </w:t>
      </w:r>
      <w:r w:rsidR="009F2A64" w:rsidRPr="0098527F">
        <w:rPr>
          <w:u w:val="none"/>
        </w:rPr>
        <w:t>Box will be rendered</w:t>
      </w:r>
      <w:r w:rsidR="009F2A64" w:rsidRPr="0098527F">
        <w:rPr>
          <w:spacing w:val="9"/>
          <w:u w:val="none"/>
        </w:rPr>
        <w:t xml:space="preserve"> </w:t>
      </w:r>
      <w:r w:rsidR="009F2A64" w:rsidRPr="0098527F">
        <w:rPr>
          <w:u w:val="none"/>
        </w:rPr>
        <w:t>invalid.</w:t>
      </w:r>
    </w:p>
    <w:p w:rsidR="0098527F" w:rsidRDefault="0098527F" w:rsidP="008948C0">
      <w:pPr>
        <w:pStyle w:val="Heading1"/>
        <w:tabs>
          <w:tab w:val="left" w:pos="0"/>
        </w:tabs>
        <w:ind w:left="0" w:right="88"/>
        <w:rPr>
          <w:u w:val="none"/>
        </w:rPr>
      </w:pPr>
    </w:p>
    <w:p w:rsidR="004A57BF" w:rsidRPr="0098527F" w:rsidRDefault="0098527F" w:rsidP="008948C0">
      <w:pPr>
        <w:pStyle w:val="Heading1"/>
        <w:tabs>
          <w:tab w:val="left" w:pos="0"/>
        </w:tabs>
        <w:ind w:left="0" w:right="88"/>
        <w:rPr>
          <w:u w:val="none"/>
        </w:rPr>
      </w:pPr>
      <w:r>
        <w:rPr>
          <w:u w:val="none"/>
        </w:rPr>
        <w:tab/>
      </w:r>
      <w:r w:rsidRPr="0046575F">
        <w:rPr>
          <w:b w:val="0"/>
          <w:u w:val="none"/>
        </w:rPr>
        <w:t>(e)</w:t>
      </w:r>
      <w:r>
        <w:rPr>
          <w:u w:val="none"/>
        </w:rPr>
        <w:tab/>
      </w:r>
      <w:r w:rsidR="009F2A64" w:rsidRPr="0098527F">
        <w:rPr>
          <w:b w:val="0"/>
          <w:u w:val="none"/>
        </w:rPr>
        <w:t>No post-bid clarification on the initiative of the bidder will be</w:t>
      </w:r>
      <w:r w:rsidR="009F2A64" w:rsidRPr="0098527F">
        <w:rPr>
          <w:b w:val="0"/>
          <w:spacing w:val="-3"/>
          <w:u w:val="none"/>
        </w:rPr>
        <w:t xml:space="preserve"> </w:t>
      </w:r>
      <w:r w:rsidR="009F2A64" w:rsidRPr="0098527F">
        <w:rPr>
          <w:b w:val="0"/>
          <w:u w:val="none"/>
        </w:rPr>
        <w:t>entertained.</w:t>
      </w:r>
    </w:p>
    <w:p w:rsidR="004A57BF" w:rsidRPr="0028180F" w:rsidRDefault="004A57BF" w:rsidP="008948C0">
      <w:pPr>
        <w:pStyle w:val="BodyText"/>
      </w:pPr>
    </w:p>
    <w:p w:rsidR="004A57BF" w:rsidRPr="0028180F" w:rsidRDefault="009F2A64" w:rsidP="008948C0">
      <w:pPr>
        <w:pStyle w:val="ListParagraph"/>
        <w:numPr>
          <w:ilvl w:val="0"/>
          <w:numId w:val="14"/>
        </w:numPr>
        <w:ind w:left="0" w:right="573" w:firstLine="0"/>
        <w:jc w:val="both"/>
        <w:rPr>
          <w:sz w:val="24"/>
        </w:rPr>
      </w:pPr>
      <w:r w:rsidRPr="0028180F">
        <w:rPr>
          <w:b/>
          <w:sz w:val="24"/>
          <w:u w:val="thick" w:color="000009"/>
        </w:rPr>
        <w:t xml:space="preserve">Place of </w:t>
      </w:r>
      <w:r w:rsidR="00E848B6">
        <w:rPr>
          <w:b/>
          <w:sz w:val="24"/>
          <w:u w:val="thick" w:color="000009"/>
        </w:rPr>
        <w:t>O</w:t>
      </w:r>
      <w:r w:rsidRPr="0028180F">
        <w:rPr>
          <w:b/>
          <w:sz w:val="24"/>
          <w:u w:val="thick" w:color="000009"/>
        </w:rPr>
        <w:t>pening of the Bids</w:t>
      </w:r>
      <w:r w:rsidRPr="0028180F">
        <w:rPr>
          <w:sz w:val="24"/>
        </w:rPr>
        <w:t xml:space="preserve">. </w:t>
      </w:r>
      <w:r w:rsidR="00E848B6">
        <w:rPr>
          <w:sz w:val="24"/>
        </w:rPr>
        <w:t xml:space="preserve">    </w:t>
      </w:r>
      <w:r w:rsidRPr="0028180F">
        <w:rPr>
          <w:sz w:val="24"/>
        </w:rPr>
        <w:t>The physical verification of tender docu</w:t>
      </w:r>
      <w:r w:rsidR="00A81968">
        <w:rPr>
          <w:sz w:val="24"/>
        </w:rPr>
        <w:t>ment</w:t>
      </w:r>
      <w:r w:rsidRPr="0028180F">
        <w:rPr>
          <w:sz w:val="24"/>
        </w:rPr>
        <w:t xml:space="preserve"> would be done at </w:t>
      </w:r>
      <w:r w:rsidRPr="0028180F">
        <w:rPr>
          <w:b/>
          <w:sz w:val="24"/>
        </w:rPr>
        <w:t>ARMY PUBLIC SCHOOL, TEZPUR</w:t>
      </w:r>
      <w:r w:rsidRPr="0028180F">
        <w:rPr>
          <w:sz w:val="24"/>
        </w:rPr>
        <w:t>. The Bidders may depute their representatives, duly authorized in writing, to attend the opening of Bids on the due date and time. Rates and important commercial/technical clauses quoted by all Bidders will be read out in the presence of the representatives of all the Bidders. This event will not be postponed due to non presence of your</w:t>
      </w:r>
      <w:r w:rsidRPr="0028180F">
        <w:rPr>
          <w:spacing w:val="-3"/>
          <w:sz w:val="24"/>
        </w:rPr>
        <w:t xml:space="preserve"> </w:t>
      </w:r>
      <w:r w:rsidRPr="0028180F">
        <w:rPr>
          <w:sz w:val="24"/>
        </w:rPr>
        <w:t>representative.</w:t>
      </w:r>
    </w:p>
    <w:p w:rsidR="004A57BF" w:rsidRPr="0028180F" w:rsidRDefault="004A57BF" w:rsidP="008948C0">
      <w:pPr>
        <w:pStyle w:val="BodyText"/>
      </w:pPr>
    </w:p>
    <w:p w:rsidR="004A57BF" w:rsidRPr="0028180F" w:rsidRDefault="001C06A2" w:rsidP="008948C0">
      <w:pPr>
        <w:tabs>
          <w:tab w:val="left" w:pos="1060"/>
        </w:tabs>
        <w:rPr>
          <w:sz w:val="10"/>
        </w:rPr>
      </w:pPr>
      <w:bookmarkStart w:id="4" w:name="6._Two-Bid_System."/>
      <w:bookmarkEnd w:id="4"/>
      <w:r w:rsidRPr="0028180F">
        <w:rPr>
          <w:sz w:val="24"/>
        </w:rPr>
        <w:tab/>
      </w:r>
    </w:p>
    <w:p w:rsidR="004A57BF" w:rsidRPr="0028180F" w:rsidRDefault="004A57BF" w:rsidP="008948C0">
      <w:pPr>
        <w:pStyle w:val="BodyText"/>
      </w:pPr>
    </w:p>
    <w:p w:rsidR="004A57BF" w:rsidRPr="0028180F" w:rsidRDefault="009F2A64" w:rsidP="008948C0">
      <w:pPr>
        <w:pStyle w:val="ListParagraph"/>
        <w:numPr>
          <w:ilvl w:val="0"/>
          <w:numId w:val="14"/>
        </w:numPr>
        <w:ind w:left="0" w:right="561" w:firstLine="0"/>
        <w:jc w:val="both"/>
      </w:pPr>
      <w:r w:rsidRPr="0028180F">
        <w:rPr>
          <w:b/>
          <w:sz w:val="24"/>
          <w:u w:val="thick" w:color="000009"/>
        </w:rPr>
        <w:t>Site Survey</w:t>
      </w:r>
      <w:r w:rsidRPr="0028180F">
        <w:rPr>
          <w:sz w:val="24"/>
        </w:rPr>
        <w:t xml:space="preserve">. </w:t>
      </w:r>
      <w:r w:rsidR="00D81699">
        <w:rPr>
          <w:sz w:val="24"/>
        </w:rPr>
        <w:t xml:space="preserve"> </w:t>
      </w:r>
      <w:r w:rsidRPr="0028180F">
        <w:rPr>
          <w:sz w:val="24"/>
        </w:rPr>
        <w:t xml:space="preserve">Prospective bidders should inspect and examine the site and its surrounding and shall satisfy as to the nature of work, materials necessary for completion of the work and their availability, means of access to site and in general to obtain all necessary information as to risks, contingencies and other circumstances which may influence or affect his </w:t>
      </w:r>
      <w:r w:rsidRPr="0028180F">
        <w:rPr>
          <w:spacing w:val="-3"/>
          <w:sz w:val="24"/>
        </w:rPr>
        <w:t xml:space="preserve">offer. </w:t>
      </w:r>
      <w:r w:rsidRPr="0028180F">
        <w:rPr>
          <w:sz w:val="24"/>
        </w:rPr>
        <w:t xml:space="preserve">No extra claim consequent on any misunderstanding or otherwise shall be allowed. The bidders can conduct their site survey and then attend pre-bid conference. </w:t>
      </w:r>
    </w:p>
    <w:p w:rsidR="00CE7D89" w:rsidRPr="0028180F" w:rsidRDefault="00CE7D89" w:rsidP="008948C0">
      <w:pPr>
        <w:pStyle w:val="ListParagraph"/>
        <w:ind w:left="851" w:right="561"/>
      </w:pPr>
    </w:p>
    <w:p w:rsidR="004A57BF" w:rsidRPr="0028180F" w:rsidRDefault="009F2A64" w:rsidP="008948C0">
      <w:pPr>
        <w:pStyle w:val="Heading1"/>
        <w:numPr>
          <w:ilvl w:val="0"/>
          <w:numId w:val="14"/>
        </w:numPr>
        <w:tabs>
          <w:tab w:val="left" w:pos="0"/>
        </w:tabs>
        <w:ind w:left="0" w:firstLine="18"/>
        <w:jc w:val="left"/>
        <w:rPr>
          <w:b w:val="0"/>
          <w:u w:val="none"/>
        </w:rPr>
      </w:pPr>
      <w:bookmarkStart w:id="5" w:name="9._Forwarding_of_Bids."/>
      <w:bookmarkEnd w:id="5"/>
      <w:r w:rsidRPr="0028180F">
        <w:rPr>
          <w:u w:val="thick" w:color="000009"/>
        </w:rPr>
        <w:t>Forwarding of Bids</w:t>
      </w:r>
      <w:r w:rsidRPr="0028180F">
        <w:rPr>
          <w:b w:val="0"/>
          <w:u w:val="none"/>
        </w:rPr>
        <w:t>.</w:t>
      </w:r>
    </w:p>
    <w:p w:rsidR="004A57BF" w:rsidRPr="0028180F" w:rsidRDefault="004A57BF" w:rsidP="008948C0">
      <w:pPr>
        <w:pStyle w:val="BodyText"/>
      </w:pPr>
    </w:p>
    <w:p w:rsidR="004A57BF" w:rsidRPr="0028180F" w:rsidRDefault="009F2A64" w:rsidP="008948C0">
      <w:pPr>
        <w:pStyle w:val="ListParagraph"/>
        <w:numPr>
          <w:ilvl w:val="1"/>
          <w:numId w:val="14"/>
        </w:numPr>
        <w:tabs>
          <w:tab w:val="left" w:pos="709"/>
        </w:tabs>
        <w:ind w:left="709" w:right="567" w:firstLine="0"/>
      </w:pPr>
      <w:r w:rsidRPr="0028180F">
        <w:rPr>
          <w:sz w:val="24"/>
        </w:rPr>
        <w:t>The documents specified in Para 2(a) to be deposited physically will be dropped in the sealed tender box</w:t>
      </w:r>
      <w:r w:rsidR="00F57BEC" w:rsidRPr="0028180F">
        <w:rPr>
          <w:sz w:val="24"/>
        </w:rPr>
        <w:t xml:space="preserve"> or be dispatched by regd post / speed post by outstation vendors</w:t>
      </w:r>
      <w:r w:rsidRPr="0028180F">
        <w:rPr>
          <w:sz w:val="24"/>
        </w:rPr>
        <w:t xml:space="preserve">. The physical receipt of these documents is mandatory. </w:t>
      </w:r>
    </w:p>
    <w:p w:rsidR="003445EB" w:rsidRDefault="003445EB" w:rsidP="00AB69F4">
      <w:pPr>
        <w:tabs>
          <w:tab w:val="left" w:pos="0"/>
        </w:tabs>
        <w:ind w:right="561"/>
        <w:jc w:val="center"/>
        <w:rPr>
          <w:b/>
          <w:sz w:val="24"/>
          <w:u w:val="single"/>
        </w:rPr>
      </w:pPr>
    </w:p>
    <w:p w:rsidR="003445EB" w:rsidRDefault="003445EB" w:rsidP="00AB69F4">
      <w:pPr>
        <w:tabs>
          <w:tab w:val="left" w:pos="0"/>
        </w:tabs>
        <w:ind w:right="561"/>
        <w:jc w:val="center"/>
        <w:rPr>
          <w:b/>
          <w:sz w:val="24"/>
          <w:u w:val="single"/>
        </w:rPr>
      </w:pPr>
    </w:p>
    <w:p w:rsidR="003445EB" w:rsidRDefault="003445EB" w:rsidP="00AB69F4">
      <w:pPr>
        <w:tabs>
          <w:tab w:val="left" w:pos="0"/>
        </w:tabs>
        <w:ind w:right="561"/>
        <w:jc w:val="center"/>
        <w:rPr>
          <w:b/>
          <w:sz w:val="24"/>
          <w:u w:val="single"/>
        </w:rPr>
      </w:pPr>
    </w:p>
    <w:p w:rsidR="003445EB" w:rsidRDefault="003445EB" w:rsidP="00AB69F4">
      <w:pPr>
        <w:tabs>
          <w:tab w:val="left" w:pos="0"/>
        </w:tabs>
        <w:ind w:right="561"/>
        <w:jc w:val="center"/>
        <w:rPr>
          <w:b/>
          <w:sz w:val="24"/>
          <w:u w:val="single"/>
        </w:rPr>
      </w:pPr>
    </w:p>
    <w:p w:rsidR="003445EB" w:rsidRDefault="003445EB" w:rsidP="00AB69F4">
      <w:pPr>
        <w:tabs>
          <w:tab w:val="left" w:pos="0"/>
        </w:tabs>
        <w:ind w:right="561"/>
        <w:jc w:val="center"/>
        <w:rPr>
          <w:b/>
          <w:sz w:val="24"/>
          <w:u w:val="single"/>
        </w:rPr>
      </w:pPr>
    </w:p>
    <w:p w:rsidR="003445EB" w:rsidRDefault="00587264" w:rsidP="00AB69F4">
      <w:pPr>
        <w:tabs>
          <w:tab w:val="left" w:pos="0"/>
        </w:tabs>
        <w:ind w:right="561"/>
        <w:jc w:val="center"/>
        <w:rPr>
          <w:b/>
          <w:sz w:val="24"/>
          <w:u w:val="single"/>
        </w:rPr>
      </w:pPr>
      <w:r>
        <w:rPr>
          <w:b/>
          <w:noProof/>
          <w:sz w:val="24"/>
          <w:u w:val="single"/>
          <w:lang w:bidi="ar-SA"/>
        </w:rPr>
        <w:pict>
          <v:shape id="_x0000_s1039" type="#_x0000_t202" style="position:absolute;left:0;text-align:left;margin-left:123pt;margin-top:-1.65pt;width:297.9pt;height:40.55pt;z-index:251660800">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3445EB" w:rsidRDefault="003445EB" w:rsidP="00AB69F4">
      <w:pPr>
        <w:tabs>
          <w:tab w:val="left" w:pos="0"/>
        </w:tabs>
        <w:ind w:right="561"/>
        <w:jc w:val="center"/>
        <w:rPr>
          <w:b/>
          <w:sz w:val="24"/>
          <w:u w:val="single"/>
        </w:rPr>
      </w:pPr>
    </w:p>
    <w:p w:rsidR="00C01317" w:rsidRDefault="00C01317" w:rsidP="00AB69F4">
      <w:pPr>
        <w:tabs>
          <w:tab w:val="left" w:pos="0"/>
        </w:tabs>
        <w:ind w:right="561"/>
        <w:jc w:val="center"/>
        <w:rPr>
          <w:b/>
          <w:sz w:val="24"/>
          <w:u w:val="single"/>
        </w:rPr>
      </w:pPr>
    </w:p>
    <w:p w:rsidR="00C01317" w:rsidRDefault="00C01317" w:rsidP="00AB69F4">
      <w:pPr>
        <w:tabs>
          <w:tab w:val="left" w:pos="0"/>
        </w:tabs>
        <w:ind w:right="561"/>
        <w:jc w:val="center"/>
        <w:rPr>
          <w:b/>
          <w:sz w:val="24"/>
          <w:u w:val="single"/>
        </w:rPr>
      </w:pPr>
    </w:p>
    <w:p w:rsidR="00C01317" w:rsidRDefault="00C01317" w:rsidP="00AB69F4">
      <w:pPr>
        <w:tabs>
          <w:tab w:val="left" w:pos="0"/>
        </w:tabs>
        <w:ind w:right="561"/>
        <w:jc w:val="center"/>
        <w:rPr>
          <w:b/>
          <w:sz w:val="24"/>
          <w:u w:val="single"/>
        </w:rPr>
      </w:pPr>
    </w:p>
    <w:p w:rsidR="00C01317" w:rsidRDefault="00C01317" w:rsidP="00AB69F4">
      <w:pPr>
        <w:tabs>
          <w:tab w:val="left" w:pos="0"/>
        </w:tabs>
        <w:ind w:right="561"/>
        <w:jc w:val="center"/>
        <w:rPr>
          <w:b/>
          <w:sz w:val="24"/>
          <w:u w:val="single"/>
        </w:rPr>
      </w:pPr>
    </w:p>
    <w:p w:rsidR="00C01317" w:rsidRDefault="00C01317" w:rsidP="00AB69F4">
      <w:pPr>
        <w:tabs>
          <w:tab w:val="left" w:pos="0"/>
        </w:tabs>
        <w:ind w:right="561"/>
        <w:jc w:val="center"/>
        <w:rPr>
          <w:b/>
          <w:sz w:val="24"/>
          <w:u w:val="single"/>
        </w:rPr>
      </w:pPr>
    </w:p>
    <w:p w:rsidR="00C01317" w:rsidRDefault="00C01317" w:rsidP="00AB69F4">
      <w:pPr>
        <w:tabs>
          <w:tab w:val="left" w:pos="0"/>
        </w:tabs>
        <w:ind w:right="561"/>
        <w:jc w:val="center"/>
        <w:rPr>
          <w:b/>
          <w:sz w:val="24"/>
          <w:u w:val="single"/>
        </w:rPr>
      </w:pPr>
    </w:p>
    <w:p w:rsidR="00C01317" w:rsidRDefault="00C01317" w:rsidP="00AB69F4">
      <w:pPr>
        <w:tabs>
          <w:tab w:val="left" w:pos="0"/>
        </w:tabs>
        <w:ind w:right="561"/>
        <w:jc w:val="center"/>
        <w:rPr>
          <w:b/>
          <w:sz w:val="24"/>
          <w:u w:val="single"/>
        </w:rPr>
      </w:pPr>
    </w:p>
    <w:p w:rsidR="00C01317" w:rsidRDefault="00C01317" w:rsidP="00AB69F4">
      <w:pPr>
        <w:tabs>
          <w:tab w:val="left" w:pos="0"/>
        </w:tabs>
        <w:ind w:right="561"/>
        <w:jc w:val="center"/>
        <w:rPr>
          <w:b/>
          <w:sz w:val="24"/>
          <w:u w:val="single"/>
        </w:rPr>
      </w:pPr>
    </w:p>
    <w:p w:rsidR="002F2438" w:rsidRDefault="002F2438" w:rsidP="00AB69F4">
      <w:pPr>
        <w:tabs>
          <w:tab w:val="left" w:pos="0"/>
        </w:tabs>
        <w:ind w:right="561"/>
        <w:jc w:val="center"/>
        <w:rPr>
          <w:b/>
          <w:sz w:val="24"/>
          <w:u w:val="single"/>
        </w:rPr>
      </w:pPr>
    </w:p>
    <w:p w:rsidR="002F2438" w:rsidRDefault="002F2438" w:rsidP="00AB69F4">
      <w:pPr>
        <w:tabs>
          <w:tab w:val="left" w:pos="0"/>
        </w:tabs>
        <w:ind w:right="561"/>
        <w:jc w:val="center"/>
        <w:rPr>
          <w:b/>
          <w:sz w:val="24"/>
          <w:u w:val="single"/>
        </w:rPr>
      </w:pPr>
    </w:p>
    <w:p w:rsidR="002F2438" w:rsidRDefault="002F2438" w:rsidP="00AB69F4">
      <w:pPr>
        <w:tabs>
          <w:tab w:val="left" w:pos="0"/>
        </w:tabs>
        <w:ind w:right="561"/>
        <w:jc w:val="center"/>
        <w:rPr>
          <w:b/>
          <w:sz w:val="24"/>
          <w:u w:val="single"/>
        </w:rPr>
      </w:pPr>
    </w:p>
    <w:p w:rsidR="00AB69F4" w:rsidRPr="00AB69F4" w:rsidRDefault="00AB69F4" w:rsidP="00AB69F4">
      <w:pPr>
        <w:tabs>
          <w:tab w:val="left" w:pos="0"/>
        </w:tabs>
        <w:ind w:right="561"/>
        <w:jc w:val="center"/>
        <w:rPr>
          <w:b/>
          <w:sz w:val="24"/>
          <w:u w:val="single"/>
        </w:rPr>
      </w:pPr>
      <w:r>
        <w:rPr>
          <w:b/>
          <w:sz w:val="24"/>
          <w:u w:val="single"/>
        </w:rPr>
        <w:lastRenderedPageBreak/>
        <w:t>5</w:t>
      </w:r>
    </w:p>
    <w:p w:rsidR="001C06A2" w:rsidRPr="0028180F" w:rsidRDefault="001C06A2" w:rsidP="008948C0">
      <w:pPr>
        <w:pStyle w:val="BodyText"/>
      </w:pPr>
    </w:p>
    <w:p w:rsidR="004A57BF" w:rsidRPr="0028180F" w:rsidRDefault="009F2A64" w:rsidP="008948C0">
      <w:pPr>
        <w:pStyle w:val="ListParagraph"/>
        <w:numPr>
          <w:ilvl w:val="1"/>
          <w:numId w:val="14"/>
        </w:numPr>
        <w:tabs>
          <w:tab w:val="left" w:pos="709"/>
        </w:tabs>
        <w:ind w:left="709" w:right="524" w:firstLine="0"/>
        <w:rPr>
          <w:sz w:val="24"/>
        </w:rPr>
      </w:pPr>
      <w:r w:rsidRPr="0028180F">
        <w:rPr>
          <w:b/>
          <w:sz w:val="24"/>
          <w:u w:val="thick" w:color="000009"/>
        </w:rPr>
        <w:t>Clarification regarding contents of the RFP</w:t>
      </w:r>
      <w:r w:rsidR="008669C8" w:rsidRPr="0028180F">
        <w:rPr>
          <w:sz w:val="24"/>
        </w:rPr>
        <w:t xml:space="preserve">. </w:t>
      </w:r>
      <w:r w:rsidR="00D254E8" w:rsidRPr="0028180F">
        <w:rPr>
          <w:sz w:val="24"/>
        </w:rPr>
        <w:t xml:space="preserve"> </w:t>
      </w:r>
      <w:r w:rsidR="008669C8" w:rsidRPr="0028180F">
        <w:rPr>
          <w:sz w:val="24"/>
        </w:rPr>
        <w:t xml:space="preserve">A prospective bidder </w:t>
      </w:r>
      <w:r w:rsidRPr="0028180F">
        <w:rPr>
          <w:sz w:val="24"/>
        </w:rPr>
        <w:t>who requires clarification regarding the contents of the bidding documents shall notify to the Buyer in writing about the clarification</w:t>
      </w:r>
      <w:r w:rsidR="002F2438">
        <w:rPr>
          <w:sz w:val="24"/>
        </w:rPr>
        <w:t>.</w:t>
      </w:r>
      <w:r w:rsidRPr="0028180F">
        <w:rPr>
          <w:sz w:val="24"/>
        </w:rPr>
        <w:t xml:space="preserve"> Copies of the query and clarification by the purchaser will be sent to all prospective bidders who have received the bidding documents by clarification end date.</w:t>
      </w:r>
    </w:p>
    <w:p w:rsidR="004A57BF" w:rsidRPr="0028180F" w:rsidRDefault="004A57BF" w:rsidP="008948C0">
      <w:pPr>
        <w:pStyle w:val="BodyText"/>
      </w:pPr>
    </w:p>
    <w:p w:rsidR="004A57BF" w:rsidRPr="0028180F" w:rsidRDefault="009F2A64" w:rsidP="008948C0">
      <w:pPr>
        <w:pStyle w:val="ListParagraph"/>
        <w:numPr>
          <w:ilvl w:val="1"/>
          <w:numId w:val="14"/>
        </w:numPr>
        <w:ind w:left="709" w:right="571" w:firstLine="0"/>
        <w:rPr>
          <w:sz w:val="24"/>
        </w:rPr>
      </w:pPr>
      <w:r w:rsidRPr="0028180F">
        <w:rPr>
          <w:spacing w:val="8"/>
          <w:sz w:val="24"/>
          <w:u w:val="thick" w:color="000009"/>
        </w:rPr>
        <w:t xml:space="preserve"> </w:t>
      </w:r>
      <w:r w:rsidRPr="0028180F">
        <w:rPr>
          <w:b/>
          <w:sz w:val="24"/>
          <w:u w:val="thick" w:color="000009"/>
        </w:rPr>
        <w:t>Modification and Withdrawal of Bids</w:t>
      </w:r>
      <w:r w:rsidR="008669C8" w:rsidRPr="0028180F">
        <w:rPr>
          <w:sz w:val="24"/>
        </w:rPr>
        <w:t xml:space="preserve">. </w:t>
      </w:r>
      <w:r w:rsidR="00D254E8" w:rsidRPr="0028180F">
        <w:rPr>
          <w:sz w:val="24"/>
        </w:rPr>
        <w:t xml:space="preserve"> </w:t>
      </w:r>
      <w:r w:rsidR="00D81699">
        <w:rPr>
          <w:sz w:val="24"/>
        </w:rPr>
        <w:t xml:space="preserve"> </w:t>
      </w:r>
      <w:r w:rsidR="008669C8" w:rsidRPr="0028180F">
        <w:rPr>
          <w:sz w:val="24"/>
        </w:rPr>
        <w:t xml:space="preserve">A bidder may modify </w:t>
      </w:r>
      <w:r w:rsidR="009F4F4D" w:rsidRPr="0028180F">
        <w:rPr>
          <w:sz w:val="24"/>
        </w:rPr>
        <w:t xml:space="preserve">or </w:t>
      </w:r>
      <w:r w:rsidRPr="0028180F">
        <w:rPr>
          <w:sz w:val="24"/>
        </w:rPr>
        <w:t>withdraw his  bid after submission provided that the written notice of modification or withdrawal is received by the Buyer prior to deadline prescribed for submission of bids. A</w:t>
      </w:r>
      <w:r w:rsidR="00332BDB">
        <w:rPr>
          <w:sz w:val="24"/>
        </w:rPr>
        <w:t xml:space="preserve"> </w:t>
      </w:r>
      <w:r w:rsidRPr="0028180F">
        <w:rPr>
          <w:spacing w:val="-47"/>
          <w:sz w:val="24"/>
        </w:rPr>
        <w:t xml:space="preserve"> </w:t>
      </w:r>
      <w:r w:rsidRPr="0028180F">
        <w:rPr>
          <w:sz w:val="24"/>
        </w:rPr>
        <w:t>withdrawal notice may be sent by</w:t>
      </w:r>
      <w:r w:rsidR="00BA2F1D" w:rsidRPr="0028180F">
        <w:rPr>
          <w:sz w:val="24"/>
        </w:rPr>
        <w:t xml:space="preserve"> e-mail</w:t>
      </w:r>
      <w:r w:rsidRPr="0028180F">
        <w:rPr>
          <w:sz w:val="24"/>
        </w:rPr>
        <w:t xml:space="preserve"> but it should be followed by a signed confirmation copy to be sent by post and such signed confirmation should reach the purchaser not later than the deadline for submission of bids. No bid shall be modified after the deadline for submission of bids. No bid may be withdrawn in the interval between the deadline for submission of bids and expiration of the period of bid validity specified. Withdrawal of a bid during this period will result in Bidder’s forfeiture of </w:t>
      </w:r>
      <w:r w:rsidR="00BA2F1D" w:rsidRPr="0028180F">
        <w:rPr>
          <w:sz w:val="24"/>
        </w:rPr>
        <w:t>EMD</w:t>
      </w:r>
      <w:r w:rsidR="008A2581">
        <w:rPr>
          <w:sz w:val="24"/>
        </w:rPr>
        <w:t xml:space="preserve"> </w:t>
      </w:r>
      <w:r w:rsidR="00D96BBB" w:rsidRPr="0028180F">
        <w:rPr>
          <w:sz w:val="24"/>
        </w:rPr>
        <w:t>(if applicable)</w:t>
      </w:r>
      <w:r w:rsidRPr="0028180F">
        <w:rPr>
          <w:sz w:val="24"/>
        </w:rPr>
        <w:t>.</w:t>
      </w:r>
    </w:p>
    <w:p w:rsidR="001C06A2" w:rsidRPr="0028180F" w:rsidRDefault="001C06A2" w:rsidP="008948C0">
      <w:pPr>
        <w:jc w:val="both"/>
        <w:rPr>
          <w:sz w:val="24"/>
        </w:rPr>
      </w:pPr>
    </w:p>
    <w:p w:rsidR="004A57BF" w:rsidRPr="0028180F" w:rsidRDefault="009F2A64" w:rsidP="008948C0">
      <w:pPr>
        <w:pStyle w:val="ListParagraph"/>
        <w:numPr>
          <w:ilvl w:val="0"/>
          <w:numId w:val="14"/>
        </w:numPr>
        <w:ind w:left="0" w:right="564" w:firstLine="0"/>
        <w:jc w:val="both"/>
        <w:rPr>
          <w:sz w:val="24"/>
        </w:rPr>
      </w:pPr>
      <w:r w:rsidRPr="0028180F">
        <w:rPr>
          <w:b/>
          <w:sz w:val="24"/>
          <w:u w:val="thick" w:color="000009"/>
        </w:rPr>
        <w:t>Clarification regarding contents of the Bids</w:t>
      </w:r>
      <w:r w:rsidRPr="0028180F">
        <w:rPr>
          <w:sz w:val="24"/>
        </w:rPr>
        <w:t xml:space="preserve">. During evaluation and comparison of bids, the Buyer </w:t>
      </w:r>
      <w:r w:rsidRPr="0028180F">
        <w:rPr>
          <w:spacing w:val="-3"/>
          <w:sz w:val="24"/>
        </w:rPr>
        <w:t xml:space="preserve">may, </w:t>
      </w:r>
      <w:r w:rsidRPr="0028180F">
        <w:rPr>
          <w:sz w:val="24"/>
        </w:rPr>
        <w:t>at its discretion, ask the bidder for clarification of his bid. The request for clarification will be given in writing and no change in prices or substance of the bid will be sought, offered or permitted. No post-bid clarification on the initiative of the bidder will be</w:t>
      </w:r>
      <w:r w:rsidRPr="0028180F">
        <w:rPr>
          <w:spacing w:val="-2"/>
          <w:sz w:val="24"/>
        </w:rPr>
        <w:t xml:space="preserve"> </w:t>
      </w:r>
      <w:r w:rsidRPr="0028180F">
        <w:rPr>
          <w:sz w:val="24"/>
        </w:rPr>
        <w:t>entertained.</w:t>
      </w:r>
    </w:p>
    <w:p w:rsidR="004A57BF" w:rsidRPr="0028180F" w:rsidRDefault="004A57BF" w:rsidP="008948C0">
      <w:pPr>
        <w:pStyle w:val="BodyText"/>
      </w:pPr>
    </w:p>
    <w:p w:rsidR="004A57BF" w:rsidRPr="0028180F" w:rsidRDefault="009F2A64" w:rsidP="008948C0">
      <w:pPr>
        <w:pStyle w:val="ListParagraph"/>
        <w:numPr>
          <w:ilvl w:val="0"/>
          <w:numId w:val="14"/>
        </w:numPr>
        <w:ind w:left="0" w:right="573" w:hanging="29"/>
        <w:jc w:val="both"/>
        <w:rPr>
          <w:sz w:val="24"/>
        </w:rPr>
      </w:pPr>
      <w:r w:rsidRPr="0028180F">
        <w:rPr>
          <w:b/>
          <w:sz w:val="24"/>
          <w:u w:val="thick" w:color="000009"/>
        </w:rPr>
        <w:t>Rejection of Bids</w:t>
      </w:r>
      <w:r w:rsidRPr="0028180F">
        <w:rPr>
          <w:sz w:val="24"/>
        </w:rPr>
        <w:t>. Canvassing by the Bidder in any form, unsolicited letter and post- tender correction may invoke summary rejection with forfeiture of EMD. Conditional tenders will be</w:t>
      </w:r>
      <w:r w:rsidRPr="0028180F">
        <w:rPr>
          <w:spacing w:val="6"/>
          <w:sz w:val="24"/>
        </w:rPr>
        <w:t xml:space="preserve"> </w:t>
      </w:r>
      <w:r w:rsidRPr="0028180F">
        <w:rPr>
          <w:sz w:val="24"/>
        </w:rPr>
        <w:t>rejected.</w:t>
      </w:r>
    </w:p>
    <w:p w:rsidR="004A57BF" w:rsidRPr="0028180F" w:rsidRDefault="004A57BF" w:rsidP="008948C0">
      <w:pPr>
        <w:pStyle w:val="BodyText"/>
      </w:pPr>
    </w:p>
    <w:p w:rsidR="004A57BF" w:rsidRPr="0028180F" w:rsidRDefault="009F2A64" w:rsidP="008948C0">
      <w:pPr>
        <w:pStyle w:val="ListParagraph"/>
        <w:numPr>
          <w:ilvl w:val="0"/>
          <w:numId w:val="14"/>
        </w:numPr>
        <w:ind w:left="0" w:right="569" w:hanging="29"/>
        <w:jc w:val="both"/>
        <w:rPr>
          <w:sz w:val="24"/>
        </w:rPr>
      </w:pPr>
      <w:r w:rsidRPr="0028180F">
        <w:rPr>
          <w:b/>
          <w:sz w:val="24"/>
          <w:u w:val="thick" w:color="000009"/>
        </w:rPr>
        <w:t>Unwillingness to quote</w:t>
      </w:r>
      <w:r w:rsidRPr="0028180F">
        <w:rPr>
          <w:sz w:val="24"/>
        </w:rPr>
        <w:t>. Bidders unwilling to quote should ensure that intimation to this effect reaches before the due date and time of opening of the Bid, failing which the defaulting Bidders may be de-listed for the given range of items as mentioned in this</w:t>
      </w:r>
      <w:r w:rsidRPr="0028180F">
        <w:rPr>
          <w:spacing w:val="1"/>
          <w:sz w:val="24"/>
        </w:rPr>
        <w:t xml:space="preserve"> </w:t>
      </w:r>
      <w:r w:rsidRPr="0028180F">
        <w:rPr>
          <w:spacing w:val="-5"/>
          <w:sz w:val="24"/>
        </w:rPr>
        <w:t>RFP.</w:t>
      </w:r>
    </w:p>
    <w:p w:rsidR="004A57BF" w:rsidRPr="0028180F" w:rsidRDefault="004A57BF" w:rsidP="008948C0">
      <w:pPr>
        <w:pStyle w:val="BodyText"/>
      </w:pPr>
    </w:p>
    <w:p w:rsidR="004A57BF" w:rsidRPr="0028180F" w:rsidRDefault="009F2A64" w:rsidP="008948C0">
      <w:pPr>
        <w:pStyle w:val="ListParagraph"/>
        <w:numPr>
          <w:ilvl w:val="0"/>
          <w:numId w:val="14"/>
        </w:numPr>
        <w:ind w:left="0" w:right="569" w:hanging="29"/>
        <w:jc w:val="both"/>
        <w:rPr>
          <w:sz w:val="24"/>
        </w:rPr>
      </w:pPr>
      <w:r w:rsidRPr="0028180F">
        <w:rPr>
          <w:b/>
          <w:sz w:val="24"/>
          <w:u w:val="thick" w:color="000009"/>
        </w:rPr>
        <w:t>Validity of Bids</w:t>
      </w:r>
      <w:r w:rsidRPr="0028180F">
        <w:rPr>
          <w:sz w:val="24"/>
        </w:rPr>
        <w:t xml:space="preserve">. The Bids should remain valid for </w:t>
      </w:r>
      <w:r w:rsidR="009A558D">
        <w:rPr>
          <w:b/>
          <w:sz w:val="24"/>
        </w:rPr>
        <w:t>6</w:t>
      </w:r>
      <w:r w:rsidRPr="0028180F">
        <w:rPr>
          <w:b/>
          <w:sz w:val="24"/>
        </w:rPr>
        <w:t xml:space="preserve">0 days </w:t>
      </w:r>
      <w:r w:rsidRPr="0028180F">
        <w:rPr>
          <w:sz w:val="24"/>
        </w:rPr>
        <w:t>from the last date of submission of the</w:t>
      </w:r>
      <w:r w:rsidRPr="0028180F">
        <w:rPr>
          <w:spacing w:val="-1"/>
          <w:sz w:val="24"/>
        </w:rPr>
        <w:t xml:space="preserve"> </w:t>
      </w:r>
      <w:r w:rsidRPr="0028180F">
        <w:rPr>
          <w:sz w:val="24"/>
        </w:rPr>
        <w:t>Bids.</w:t>
      </w:r>
    </w:p>
    <w:p w:rsidR="004A57BF" w:rsidRPr="0028180F" w:rsidRDefault="004A57BF" w:rsidP="008948C0">
      <w:pPr>
        <w:pStyle w:val="BodyText"/>
      </w:pPr>
    </w:p>
    <w:p w:rsidR="004A57BF" w:rsidRDefault="009F2A64" w:rsidP="008948C0">
      <w:pPr>
        <w:pStyle w:val="ListParagraph"/>
        <w:numPr>
          <w:ilvl w:val="0"/>
          <w:numId w:val="14"/>
        </w:numPr>
        <w:ind w:left="0" w:right="574" w:hanging="29"/>
        <w:jc w:val="both"/>
        <w:rPr>
          <w:sz w:val="24"/>
        </w:rPr>
      </w:pPr>
      <w:r w:rsidRPr="0028180F">
        <w:rPr>
          <w:b/>
          <w:sz w:val="24"/>
          <w:u w:val="thick" w:color="000009"/>
        </w:rPr>
        <w:t>EMD</w:t>
      </w:r>
      <w:r w:rsidRPr="0028180F">
        <w:rPr>
          <w:sz w:val="24"/>
        </w:rPr>
        <w:t xml:space="preserve">. </w:t>
      </w:r>
      <w:r w:rsidR="00D81699">
        <w:rPr>
          <w:sz w:val="24"/>
        </w:rPr>
        <w:t xml:space="preserve">  </w:t>
      </w:r>
      <w:r w:rsidR="008D1C2F">
        <w:rPr>
          <w:sz w:val="24"/>
        </w:rPr>
        <w:t>Not Applicable.</w:t>
      </w:r>
    </w:p>
    <w:p w:rsidR="00352457" w:rsidRPr="0028180F" w:rsidRDefault="00352457" w:rsidP="00020716">
      <w:pPr>
        <w:pStyle w:val="ListParagraph"/>
        <w:ind w:left="0" w:right="574"/>
        <w:jc w:val="right"/>
        <w:rPr>
          <w:sz w:val="24"/>
        </w:rPr>
      </w:pPr>
    </w:p>
    <w:p w:rsidR="004A57BF" w:rsidRPr="0028180F" w:rsidRDefault="004A57BF" w:rsidP="008948C0">
      <w:pPr>
        <w:pStyle w:val="BodyText"/>
        <w:rPr>
          <w:sz w:val="26"/>
        </w:rPr>
      </w:pPr>
    </w:p>
    <w:p w:rsidR="004A57BF" w:rsidRPr="0028180F" w:rsidRDefault="004A57BF" w:rsidP="008948C0">
      <w:pPr>
        <w:pStyle w:val="BodyText"/>
        <w:rPr>
          <w:sz w:val="36"/>
        </w:rPr>
      </w:pPr>
    </w:p>
    <w:p w:rsidR="009F4F4D" w:rsidRPr="0028180F" w:rsidRDefault="009F4F4D" w:rsidP="008948C0">
      <w:pPr>
        <w:pStyle w:val="BodyText"/>
        <w:ind w:right="3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t xml:space="preserve">Principal </w:t>
      </w:r>
    </w:p>
    <w:p w:rsidR="009F4F4D" w:rsidRPr="0028180F" w:rsidRDefault="0098527F" w:rsidP="008948C0">
      <w:pPr>
        <w:pStyle w:val="BodyText"/>
        <w:ind w:right="30"/>
      </w:pPr>
      <w:r>
        <w:tab/>
      </w:r>
      <w:r>
        <w:tab/>
      </w:r>
      <w:r>
        <w:tab/>
      </w:r>
      <w:r>
        <w:tab/>
      </w:r>
      <w:r>
        <w:tab/>
      </w:r>
      <w:r>
        <w:tab/>
      </w:r>
      <w:r>
        <w:tab/>
      </w:r>
      <w:r>
        <w:tab/>
      </w:r>
      <w:r>
        <w:tab/>
      </w:r>
      <w:r>
        <w:tab/>
      </w:r>
      <w:r w:rsidR="009F4F4D" w:rsidRPr="0028180F">
        <w:t>Army Public School Tezpur</w:t>
      </w:r>
    </w:p>
    <w:p w:rsidR="004A57BF" w:rsidRDefault="004A57BF" w:rsidP="008948C0"/>
    <w:p w:rsidR="00047DF2" w:rsidRDefault="00047DF2" w:rsidP="008948C0"/>
    <w:p w:rsidR="00047DF2" w:rsidRPr="0028180F" w:rsidRDefault="00587264" w:rsidP="00047DF2">
      <w:pPr>
        <w:jc w:val="center"/>
        <w:sectPr w:rsidR="00047DF2" w:rsidRPr="0028180F" w:rsidSect="003445EB">
          <w:pgSz w:w="11900" w:h="16840"/>
          <w:pgMar w:top="426" w:right="560" w:bottom="280" w:left="851" w:header="720" w:footer="720" w:gutter="0"/>
          <w:cols w:space="720"/>
        </w:sectPr>
      </w:pPr>
      <w:r>
        <w:rPr>
          <w:noProof/>
          <w:lang w:bidi="ar-SA"/>
        </w:rPr>
        <w:pict>
          <v:shape id="_x0000_s1040" type="#_x0000_t202" style="position:absolute;left:0;text-align:left;margin-left:135pt;margin-top:36.8pt;width:297.9pt;height:40.55pt;z-index:251661824">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AB69F4" w:rsidRPr="008A2581" w:rsidRDefault="00AB69F4" w:rsidP="00AB69F4">
      <w:pPr>
        <w:tabs>
          <w:tab w:val="left" w:pos="0"/>
        </w:tabs>
        <w:ind w:right="561"/>
        <w:jc w:val="center"/>
        <w:rPr>
          <w:sz w:val="24"/>
          <w:u w:val="single"/>
        </w:rPr>
      </w:pPr>
      <w:bookmarkStart w:id="6" w:name="PART_II-ESSENTIAL_DETAILS_OF_ITEMS/SERVI"/>
      <w:bookmarkEnd w:id="6"/>
      <w:r w:rsidRPr="008A2581">
        <w:rPr>
          <w:sz w:val="24"/>
          <w:u w:val="single"/>
        </w:rPr>
        <w:lastRenderedPageBreak/>
        <w:t>6</w:t>
      </w:r>
    </w:p>
    <w:p w:rsidR="00AB69F4" w:rsidRPr="00AB69F4" w:rsidRDefault="00AB69F4" w:rsidP="00AB69F4">
      <w:pPr>
        <w:tabs>
          <w:tab w:val="left" w:pos="0"/>
        </w:tabs>
        <w:ind w:right="561"/>
        <w:jc w:val="center"/>
        <w:rPr>
          <w:b/>
          <w:sz w:val="24"/>
          <w:u w:val="single"/>
        </w:rPr>
      </w:pPr>
    </w:p>
    <w:p w:rsidR="004A57BF" w:rsidRPr="0028180F" w:rsidRDefault="009F2A64" w:rsidP="008948C0">
      <w:pPr>
        <w:pStyle w:val="Heading1"/>
        <w:ind w:left="0" w:right="792"/>
        <w:jc w:val="center"/>
        <w:rPr>
          <w:u w:val="none"/>
        </w:rPr>
      </w:pPr>
      <w:r w:rsidRPr="0028180F">
        <w:rPr>
          <w:u w:val="thick" w:color="000009"/>
        </w:rPr>
        <w:t xml:space="preserve">PART </w:t>
      </w:r>
      <w:r w:rsidR="008A2581">
        <w:rPr>
          <w:u w:val="thick" w:color="000009"/>
        </w:rPr>
        <w:t xml:space="preserve"> </w:t>
      </w:r>
      <w:r w:rsidRPr="0028180F">
        <w:rPr>
          <w:u w:val="thick" w:color="000009"/>
        </w:rPr>
        <w:t>II</w:t>
      </w:r>
      <w:r w:rsidR="008A2581">
        <w:rPr>
          <w:u w:val="thick" w:color="000009"/>
        </w:rPr>
        <w:t xml:space="preserve"> </w:t>
      </w:r>
      <w:r w:rsidR="003F755F" w:rsidRPr="0028180F">
        <w:rPr>
          <w:u w:val="thick" w:color="000009"/>
        </w:rPr>
        <w:t>-</w:t>
      </w:r>
      <w:r w:rsidR="003F755F">
        <w:rPr>
          <w:u w:val="thick" w:color="000009"/>
        </w:rPr>
        <w:t xml:space="preserve"> </w:t>
      </w:r>
      <w:r w:rsidRPr="0028180F">
        <w:rPr>
          <w:u w:val="thick" w:color="000009"/>
        </w:rPr>
        <w:t>ESSENTIAL DETAILS OF ITEMS/SERVICES REQUIRED</w:t>
      </w:r>
    </w:p>
    <w:p w:rsidR="004A57BF" w:rsidRPr="0028180F" w:rsidRDefault="004A57BF" w:rsidP="008948C0">
      <w:pPr>
        <w:pStyle w:val="BodyText"/>
        <w:rPr>
          <w:b/>
          <w:sz w:val="20"/>
        </w:rPr>
      </w:pPr>
    </w:p>
    <w:p w:rsidR="004A57BF" w:rsidRPr="0028180F" w:rsidRDefault="004A57BF" w:rsidP="008948C0">
      <w:pPr>
        <w:pStyle w:val="BodyText"/>
        <w:rPr>
          <w:b/>
          <w:sz w:val="17"/>
        </w:rPr>
      </w:pPr>
    </w:p>
    <w:p w:rsidR="004A57BF" w:rsidRPr="0028180F" w:rsidRDefault="009F2A64" w:rsidP="00A718B1">
      <w:pPr>
        <w:pStyle w:val="ListParagraph"/>
        <w:numPr>
          <w:ilvl w:val="0"/>
          <w:numId w:val="12"/>
        </w:numPr>
        <w:tabs>
          <w:tab w:val="left" w:pos="0"/>
        </w:tabs>
        <w:ind w:left="0" w:right="370" w:firstLine="0"/>
        <w:jc w:val="both"/>
        <w:rPr>
          <w:sz w:val="24"/>
        </w:rPr>
      </w:pPr>
      <w:r w:rsidRPr="0028180F">
        <w:rPr>
          <w:b/>
          <w:sz w:val="24"/>
          <w:u w:val="thick" w:color="000009"/>
        </w:rPr>
        <w:t>Schedule of Requirements</w:t>
      </w:r>
      <w:r w:rsidRPr="0028180F">
        <w:rPr>
          <w:sz w:val="24"/>
        </w:rPr>
        <w:t xml:space="preserve">. List of items/services covered under </w:t>
      </w:r>
      <w:r w:rsidRPr="00332BDB">
        <w:rPr>
          <w:b/>
          <w:sz w:val="24"/>
        </w:rPr>
        <w:t>“</w:t>
      </w:r>
      <w:r w:rsidR="00A81968">
        <w:rPr>
          <w:b/>
          <w:sz w:val="24"/>
        </w:rPr>
        <w:t>SUPPLY AND REPAIR</w:t>
      </w:r>
      <w:r w:rsidR="00196B50">
        <w:rPr>
          <w:b/>
          <w:sz w:val="24"/>
        </w:rPr>
        <w:t xml:space="preserve"> WORK</w:t>
      </w:r>
      <w:r w:rsidRPr="0028180F">
        <w:rPr>
          <w:b/>
          <w:sz w:val="24"/>
        </w:rPr>
        <w:t xml:space="preserve">” </w:t>
      </w:r>
      <w:r w:rsidRPr="0028180F">
        <w:rPr>
          <w:sz w:val="24"/>
        </w:rPr>
        <w:t xml:space="preserve">for </w:t>
      </w:r>
      <w:r w:rsidRPr="0028180F">
        <w:rPr>
          <w:b/>
          <w:sz w:val="24"/>
        </w:rPr>
        <w:t xml:space="preserve">ARMY PUBLIC SCHOOL, TEZPUR </w:t>
      </w:r>
      <w:r w:rsidRPr="0028180F">
        <w:rPr>
          <w:sz w:val="24"/>
        </w:rPr>
        <w:t>is as</w:t>
      </w:r>
      <w:r w:rsidRPr="0028180F">
        <w:rPr>
          <w:spacing w:val="1"/>
          <w:sz w:val="24"/>
        </w:rPr>
        <w:t xml:space="preserve"> </w:t>
      </w:r>
      <w:r w:rsidRPr="0028180F">
        <w:rPr>
          <w:sz w:val="24"/>
        </w:rPr>
        <w:t>under:-</w:t>
      </w:r>
    </w:p>
    <w:p w:rsidR="004A57BF" w:rsidRPr="0028180F" w:rsidRDefault="004A57BF" w:rsidP="008948C0">
      <w:pPr>
        <w:pStyle w:val="BodyText"/>
        <w:rPr>
          <w:sz w:val="23"/>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24"/>
        <w:gridCol w:w="6914"/>
        <w:gridCol w:w="992"/>
        <w:gridCol w:w="1136"/>
      </w:tblGrid>
      <w:tr w:rsidR="004A57BF" w:rsidRPr="0028180F" w:rsidTr="00C50629">
        <w:trPr>
          <w:trHeight w:val="547"/>
        </w:trPr>
        <w:tc>
          <w:tcPr>
            <w:tcW w:w="624" w:type="dxa"/>
            <w:tcBorders>
              <w:left w:val="single" w:sz="4" w:space="0" w:color="000000"/>
              <w:right w:val="single" w:sz="4" w:space="0" w:color="000000"/>
            </w:tcBorders>
          </w:tcPr>
          <w:p w:rsidR="004A57BF" w:rsidRPr="0028180F" w:rsidRDefault="009F2A64" w:rsidP="00453AAC">
            <w:pPr>
              <w:pStyle w:val="TableParagraph"/>
              <w:ind w:right="89"/>
              <w:jc w:val="center"/>
              <w:rPr>
                <w:b/>
                <w:sz w:val="24"/>
              </w:rPr>
            </w:pPr>
            <w:r w:rsidRPr="0028180F">
              <w:rPr>
                <w:b/>
                <w:sz w:val="24"/>
              </w:rPr>
              <w:t>Ser No</w:t>
            </w:r>
          </w:p>
        </w:tc>
        <w:tc>
          <w:tcPr>
            <w:tcW w:w="6914" w:type="dxa"/>
            <w:tcBorders>
              <w:left w:val="single" w:sz="4" w:space="0" w:color="000000"/>
              <w:right w:val="single" w:sz="4" w:space="0" w:color="000000"/>
            </w:tcBorders>
          </w:tcPr>
          <w:p w:rsidR="004A57BF" w:rsidRPr="0028180F" w:rsidRDefault="009F2A64" w:rsidP="008948C0">
            <w:pPr>
              <w:pStyle w:val="TableParagraph"/>
              <w:ind w:right="1818"/>
              <w:jc w:val="center"/>
              <w:rPr>
                <w:b/>
                <w:sz w:val="24"/>
              </w:rPr>
            </w:pPr>
            <w:r w:rsidRPr="0028180F">
              <w:rPr>
                <w:b/>
                <w:sz w:val="24"/>
              </w:rPr>
              <w:t>Nomenclature</w:t>
            </w:r>
          </w:p>
        </w:tc>
        <w:tc>
          <w:tcPr>
            <w:tcW w:w="992" w:type="dxa"/>
            <w:tcBorders>
              <w:left w:val="single" w:sz="4" w:space="0" w:color="000000"/>
              <w:right w:val="single" w:sz="4" w:space="0" w:color="000000"/>
            </w:tcBorders>
          </w:tcPr>
          <w:p w:rsidR="004A57BF" w:rsidRPr="0028180F" w:rsidRDefault="009F2A64" w:rsidP="008948C0">
            <w:pPr>
              <w:pStyle w:val="TableParagraph"/>
              <w:ind w:right="523"/>
              <w:jc w:val="center"/>
              <w:rPr>
                <w:b/>
                <w:sz w:val="24"/>
              </w:rPr>
            </w:pPr>
            <w:r w:rsidRPr="0028180F">
              <w:rPr>
                <w:b/>
                <w:sz w:val="24"/>
              </w:rPr>
              <w:t>A/U</w:t>
            </w:r>
          </w:p>
        </w:tc>
        <w:tc>
          <w:tcPr>
            <w:tcW w:w="1136" w:type="dxa"/>
            <w:tcBorders>
              <w:left w:val="single" w:sz="4" w:space="0" w:color="000000"/>
              <w:right w:val="single" w:sz="4" w:space="0" w:color="000000"/>
            </w:tcBorders>
          </w:tcPr>
          <w:p w:rsidR="004A57BF" w:rsidRPr="0028180F" w:rsidRDefault="009F2A64" w:rsidP="008948C0">
            <w:pPr>
              <w:pStyle w:val="TableParagraph"/>
              <w:ind w:right="688"/>
              <w:jc w:val="center"/>
              <w:rPr>
                <w:b/>
                <w:sz w:val="24"/>
              </w:rPr>
            </w:pPr>
            <w:r w:rsidRPr="0028180F">
              <w:rPr>
                <w:b/>
                <w:sz w:val="24"/>
              </w:rPr>
              <w:t>Qty</w:t>
            </w:r>
            <w:r w:rsidR="005D1DA7">
              <w:rPr>
                <w:b/>
                <w:sz w:val="24"/>
              </w:rPr>
              <w:t xml:space="preserve"> </w:t>
            </w:r>
          </w:p>
        </w:tc>
      </w:tr>
      <w:tr w:rsidR="00453AAC" w:rsidRPr="0028180F" w:rsidTr="00C50629">
        <w:trPr>
          <w:trHeight w:val="534"/>
        </w:trPr>
        <w:tc>
          <w:tcPr>
            <w:tcW w:w="624" w:type="dxa"/>
            <w:tcBorders>
              <w:left w:val="single" w:sz="4" w:space="0" w:color="000000"/>
              <w:right w:val="single" w:sz="4" w:space="0" w:color="000000"/>
            </w:tcBorders>
          </w:tcPr>
          <w:p w:rsidR="00453AAC" w:rsidRPr="00DC035E" w:rsidRDefault="00453AAC" w:rsidP="00453AAC">
            <w:pPr>
              <w:pStyle w:val="TableParagraph"/>
              <w:jc w:val="center"/>
              <w:rPr>
                <w:sz w:val="24"/>
                <w:szCs w:val="24"/>
              </w:rPr>
            </w:pPr>
            <w:r w:rsidRPr="00DC035E">
              <w:rPr>
                <w:sz w:val="24"/>
                <w:szCs w:val="24"/>
              </w:rPr>
              <w:t>(a)</w:t>
            </w:r>
          </w:p>
        </w:tc>
        <w:tc>
          <w:tcPr>
            <w:tcW w:w="6914" w:type="dxa"/>
            <w:tcBorders>
              <w:left w:val="single" w:sz="4" w:space="0" w:color="000000"/>
              <w:right w:val="single" w:sz="4" w:space="0" w:color="000000"/>
            </w:tcBorders>
          </w:tcPr>
          <w:p w:rsidR="00453AAC" w:rsidRPr="006D0823" w:rsidRDefault="00C50629" w:rsidP="00453AAC">
            <w:pPr>
              <w:ind w:left="132"/>
              <w:rPr>
                <w:rFonts w:eastAsia="Times New Roman"/>
                <w:color w:val="000000"/>
                <w:lang w:bidi="hi-IN"/>
              </w:rPr>
            </w:pPr>
            <w:r w:rsidRPr="006D0823">
              <w:rPr>
                <w:rFonts w:eastAsia="Times New Roman"/>
                <w:color w:val="000000"/>
                <w:lang w:bidi="hi-IN"/>
              </w:rPr>
              <w:t>Replacement of existing PVC door shutter with chowkhat (of size not more than 800x2100 mm) of Make Rajshri, 30mm thick , including three nos 75 mm size stainless steel hinges, two nos 200 mm size aluminium tower bolts, two nos 125mm aluminium handles including necessary repairs and taking down.</w:t>
            </w:r>
          </w:p>
        </w:tc>
        <w:tc>
          <w:tcPr>
            <w:tcW w:w="992" w:type="dxa"/>
            <w:tcBorders>
              <w:left w:val="single" w:sz="4" w:space="0" w:color="000000"/>
              <w:right w:val="single" w:sz="4" w:space="0" w:color="000000"/>
            </w:tcBorders>
          </w:tcPr>
          <w:p w:rsidR="00453AAC" w:rsidRPr="006D0823" w:rsidRDefault="0033603E" w:rsidP="00453AAC">
            <w:pPr>
              <w:jc w:val="center"/>
            </w:pPr>
            <w:r w:rsidRPr="006D0823">
              <w:t>Nos</w:t>
            </w:r>
          </w:p>
        </w:tc>
        <w:tc>
          <w:tcPr>
            <w:tcW w:w="1136" w:type="dxa"/>
            <w:tcBorders>
              <w:left w:val="single" w:sz="4" w:space="0" w:color="000000"/>
              <w:right w:val="single" w:sz="4" w:space="0" w:color="000000"/>
            </w:tcBorders>
          </w:tcPr>
          <w:p w:rsidR="00453AAC" w:rsidRPr="006D0823" w:rsidRDefault="0033603E" w:rsidP="00453AAC">
            <w:pPr>
              <w:jc w:val="center"/>
            </w:pPr>
            <w:r w:rsidRPr="006D0823">
              <w:t>15</w:t>
            </w:r>
          </w:p>
        </w:tc>
      </w:tr>
      <w:tr w:rsidR="00453AAC" w:rsidRPr="0028180F" w:rsidTr="00C50629">
        <w:trPr>
          <w:trHeight w:val="723"/>
        </w:trPr>
        <w:tc>
          <w:tcPr>
            <w:tcW w:w="624" w:type="dxa"/>
            <w:tcBorders>
              <w:left w:val="single" w:sz="4" w:space="0" w:color="000000"/>
              <w:right w:val="single" w:sz="4" w:space="0" w:color="000000"/>
            </w:tcBorders>
          </w:tcPr>
          <w:p w:rsidR="00453AAC" w:rsidRPr="00DC035E" w:rsidRDefault="00453AAC" w:rsidP="00453AAC">
            <w:pPr>
              <w:pStyle w:val="TableParagraph"/>
              <w:jc w:val="center"/>
              <w:rPr>
                <w:sz w:val="24"/>
                <w:szCs w:val="24"/>
              </w:rPr>
            </w:pPr>
            <w:r w:rsidRPr="00DC035E">
              <w:rPr>
                <w:sz w:val="24"/>
                <w:szCs w:val="24"/>
              </w:rPr>
              <w:t>(b)</w:t>
            </w:r>
          </w:p>
        </w:tc>
        <w:tc>
          <w:tcPr>
            <w:tcW w:w="6914" w:type="dxa"/>
            <w:tcBorders>
              <w:left w:val="single" w:sz="4" w:space="0" w:color="000000"/>
              <w:right w:val="single" w:sz="4" w:space="0" w:color="000000"/>
            </w:tcBorders>
          </w:tcPr>
          <w:p w:rsidR="00453AAC" w:rsidRPr="006D0823" w:rsidRDefault="00C50629" w:rsidP="00453AAC">
            <w:pPr>
              <w:ind w:left="132"/>
              <w:rPr>
                <w:rFonts w:eastAsia="Times New Roman"/>
                <w:color w:val="000000"/>
                <w:lang w:bidi="hi-IN"/>
              </w:rPr>
            </w:pPr>
            <w:r w:rsidRPr="006D0823">
              <w:rPr>
                <w:rFonts w:eastAsia="Times New Roman"/>
                <w:color w:val="000000"/>
                <w:lang w:bidi="hi-IN"/>
              </w:rPr>
              <w:t>S &amp; F in place of existing EWC in white colour complete in all respect including PVC seat cover, PVC connecting pipe with sewer pipe, P or S PVC/ CI trap/ bend etc. Complete and repairing to floor with new tiles if broken</w:t>
            </w:r>
            <w:r w:rsidR="00532EEC" w:rsidRPr="006D0823">
              <w:rPr>
                <w:rFonts w:eastAsia="Times New Roman"/>
                <w:color w:val="000000"/>
                <w:lang w:bidi="hi-IN"/>
              </w:rPr>
              <w:t>. Make Hindware, Cera, Parryware.</w:t>
            </w:r>
          </w:p>
        </w:tc>
        <w:tc>
          <w:tcPr>
            <w:tcW w:w="992" w:type="dxa"/>
            <w:tcBorders>
              <w:left w:val="single" w:sz="4" w:space="0" w:color="000000"/>
              <w:right w:val="single" w:sz="4" w:space="0" w:color="000000"/>
            </w:tcBorders>
          </w:tcPr>
          <w:p w:rsidR="00453AAC" w:rsidRPr="006D0823" w:rsidRDefault="0033603E" w:rsidP="00453AAC">
            <w:pPr>
              <w:jc w:val="center"/>
              <w:rPr>
                <w:bCs/>
              </w:rPr>
            </w:pPr>
            <w:r w:rsidRPr="006D0823">
              <w:rPr>
                <w:bCs/>
              </w:rPr>
              <w:t>Nos</w:t>
            </w:r>
          </w:p>
        </w:tc>
        <w:tc>
          <w:tcPr>
            <w:tcW w:w="1136" w:type="dxa"/>
            <w:tcBorders>
              <w:left w:val="single" w:sz="4" w:space="0" w:color="000000"/>
              <w:right w:val="single" w:sz="4" w:space="0" w:color="000000"/>
            </w:tcBorders>
          </w:tcPr>
          <w:p w:rsidR="00453AAC" w:rsidRPr="006D0823" w:rsidRDefault="0033603E" w:rsidP="006E3E3C">
            <w:pPr>
              <w:jc w:val="center"/>
            </w:pPr>
            <w:r w:rsidRPr="006D0823">
              <w:t>03</w:t>
            </w:r>
          </w:p>
        </w:tc>
      </w:tr>
      <w:tr w:rsidR="00453AAC" w:rsidRPr="0028180F" w:rsidTr="00C50629">
        <w:trPr>
          <w:trHeight w:val="417"/>
        </w:trPr>
        <w:tc>
          <w:tcPr>
            <w:tcW w:w="624" w:type="dxa"/>
            <w:tcBorders>
              <w:left w:val="single" w:sz="4" w:space="0" w:color="000000"/>
              <w:right w:val="single" w:sz="4" w:space="0" w:color="000000"/>
            </w:tcBorders>
          </w:tcPr>
          <w:p w:rsidR="00453AAC" w:rsidRPr="00DC035E" w:rsidRDefault="00453AAC" w:rsidP="00453AAC">
            <w:pPr>
              <w:pStyle w:val="TableParagraph"/>
              <w:jc w:val="center"/>
              <w:rPr>
                <w:sz w:val="24"/>
                <w:szCs w:val="24"/>
              </w:rPr>
            </w:pPr>
            <w:r w:rsidRPr="00DC035E">
              <w:rPr>
                <w:sz w:val="24"/>
                <w:szCs w:val="24"/>
              </w:rPr>
              <w:t>(c)</w:t>
            </w:r>
          </w:p>
        </w:tc>
        <w:tc>
          <w:tcPr>
            <w:tcW w:w="6914" w:type="dxa"/>
            <w:tcBorders>
              <w:left w:val="single" w:sz="4" w:space="0" w:color="000000"/>
              <w:right w:val="single" w:sz="4" w:space="0" w:color="000000"/>
            </w:tcBorders>
          </w:tcPr>
          <w:p w:rsidR="00453AAC" w:rsidRPr="006D0823" w:rsidRDefault="00532EEC" w:rsidP="00453AAC">
            <w:pPr>
              <w:ind w:left="132"/>
              <w:rPr>
                <w:rFonts w:eastAsia="Times New Roman"/>
                <w:color w:val="000000"/>
                <w:lang w:bidi="hi-IN"/>
              </w:rPr>
            </w:pPr>
            <w:r w:rsidRPr="006D0823">
              <w:rPr>
                <w:rFonts w:eastAsia="Times New Roman"/>
                <w:color w:val="000000"/>
                <w:lang w:bidi="hi-IN"/>
              </w:rPr>
              <w:t>Providing new PVC Seat Cover for EWC, white in color in place of old complete Make Hindware, Cera , Parryware.</w:t>
            </w:r>
          </w:p>
        </w:tc>
        <w:tc>
          <w:tcPr>
            <w:tcW w:w="992" w:type="dxa"/>
            <w:tcBorders>
              <w:left w:val="single" w:sz="4" w:space="0" w:color="000000"/>
              <w:right w:val="single" w:sz="4" w:space="0" w:color="000000"/>
            </w:tcBorders>
          </w:tcPr>
          <w:p w:rsidR="00453AAC" w:rsidRPr="006D0823" w:rsidRDefault="0033603E" w:rsidP="00453AAC">
            <w:pPr>
              <w:jc w:val="center"/>
            </w:pPr>
            <w:r w:rsidRPr="006D0823">
              <w:t>Nos</w:t>
            </w:r>
          </w:p>
        </w:tc>
        <w:tc>
          <w:tcPr>
            <w:tcW w:w="1136" w:type="dxa"/>
            <w:tcBorders>
              <w:left w:val="single" w:sz="4" w:space="0" w:color="000000"/>
              <w:right w:val="single" w:sz="4" w:space="0" w:color="000000"/>
            </w:tcBorders>
          </w:tcPr>
          <w:p w:rsidR="00453AAC" w:rsidRPr="006D0823" w:rsidRDefault="0033603E" w:rsidP="00453AAC">
            <w:pPr>
              <w:jc w:val="center"/>
            </w:pPr>
            <w:r w:rsidRPr="006D0823">
              <w:t>40</w:t>
            </w:r>
          </w:p>
        </w:tc>
      </w:tr>
      <w:tr w:rsidR="00453AAC" w:rsidRPr="0028180F" w:rsidTr="00C50629">
        <w:trPr>
          <w:trHeight w:val="435"/>
        </w:trPr>
        <w:tc>
          <w:tcPr>
            <w:tcW w:w="624" w:type="dxa"/>
            <w:tcBorders>
              <w:left w:val="single" w:sz="4" w:space="0" w:color="000000"/>
              <w:right w:val="single" w:sz="4" w:space="0" w:color="000000"/>
            </w:tcBorders>
          </w:tcPr>
          <w:p w:rsidR="00453AAC" w:rsidRPr="00DC035E" w:rsidRDefault="00453AAC" w:rsidP="00453AAC">
            <w:pPr>
              <w:pStyle w:val="TableParagraph"/>
              <w:jc w:val="center"/>
              <w:rPr>
                <w:sz w:val="24"/>
                <w:szCs w:val="24"/>
              </w:rPr>
            </w:pPr>
            <w:r w:rsidRPr="00DC035E">
              <w:rPr>
                <w:sz w:val="24"/>
                <w:szCs w:val="24"/>
              </w:rPr>
              <w:t>(d)</w:t>
            </w:r>
          </w:p>
        </w:tc>
        <w:tc>
          <w:tcPr>
            <w:tcW w:w="6914" w:type="dxa"/>
            <w:tcBorders>
              <w:left w:val="single" w:sz="4" w:space="0" w:color="000000"/>
              <w:right w:val="single" w:sz="4" w:space="0" w:color="000000"/>
            </w:tcBorders>
          </w:tcPr>
          <w:p w:rsidR="00453AAC" w:rsidRPr="006D0823" w:rsidRDefault="00532EEC" w:rsidP="00453AAC">
            <w:pPr>
              <w:ind w:left="132"/>
              <w:rPr>
                <w:rFonts w:eastAsia="Times New Roman"/>
                <w:color w:val="000000"/>
                <w:lang w:bidi="hi-IN"/>
              </w:rPr>
            </w:pPr>
            <w:r w:rsidRPr="006D0823">
              <w:rPr>
                <w:rFonts w:eastAsia="Times New Roman"/>
                <w:color w:val="000000"/>
                <w:lang w:bidi="hi-IN"/>
              </w:rPr>
              <w:t>Supply and fixing chinaware urinal pot of size 325x310x420 mm including 40 mm thick CP finish waste jail and PVC waste pipe, CP finish cast copper alloy urinal spreader, PVC connection pipe including taking down of existing urinal and repairing to wall with plaster and tile work complete. Make Hindware, Cera, Parryware.</w:t>
            </w:r>
          </w:p>
        </w:tc>
        <w:tc>
          <w:tcPr>
            <w:tcW w:w="992" w:type="dxa"/>
            <w:tcBorders>
              <w:left w:val="single" w:sz="4" w:space="0" w:color="000000"/>
              <w:right w:val="single" w:sz="4" w:space="0" w:color="000000"/>
            </w:tcBorders>
          </w:tcPr>
          <w:p w:rsidR="00453AAC" w:rsidRPr="006D0823" w:rsidRDefault="0033603E" w:rsidP="00453AAC">
            <w:pPr>
              <w:jc w:val="center"/>
            </w:pPr>
            <w:r w:rsidRPr="006D0823">
              <w:t>Nos</w:t>
            </w:r>
          </w:p>
        </w:tc>
        <w:tc>
          <w:tcPr>
            <w:tcW w:w="1136" w:type="dxa"/>
            <w:tcBorders>
              <w:left w:val="single" w:sz="4" w:space="0" w:color="000000"/>
              <w:right w:val="single" w:sz="4" w:space="0" w:color="000000"/>
            </w:tcBorders>
          </w:tcPr>
          <w:p w:rsidR="00453AAC" w:rsidRPr="006D0823" w:rsidRDefault="0033603E" w:rsidP="00453AAC">
            <w:pPr>
              <w:jc w:val="center"/>
            </w:pPr>
            <w:r w:rsidRPr="006D0823">
              <w:t>04</w:t>
            </w:r>
          </w:p>
        </w:tc>
      </w:tr>
      <w:tr w:rsidR="007C643F" w:rsidRPr="0028180F" w:rsidTr="00C50629">
        <w:trPr>
          <w:trHeight w:val="435"/>
        </w:trPr>
        <w:tc>
          <w:tcPr>
            <w:tcW w:w="624" w:type="dxa"/>
            <w:tcBorders>
              <w:left w:val="single" w:sz="4" w:space="0" w:color="000000"/>
              <w:right w:val="single" w:sz="4" w:space="0" w:color="000000"/>
            </w:tcBorders>
          </w:tcPr>
          <w:p w:rsidR="007C643F" w:rsidRPr="00DC035E" w:rsidRDefault="008307E2" w:rsidP="008307E2">
            <w:pPr>
              <w:pStyle w:val="TableParagraph"/>
              <w:jc w:val="center"/>
              <w:rPr>
                <w:sz w:val="24"/>
                <w:szCs w:val="24"/>
              </w:rPr>
            </w:pPr>
            <w:r>
              <w:rPr>
                <w:sz w:val="24"/>
                <w:szCs w:val="24"/>
              </w:rPr>
              <w:t>(e)</w:t>
            </w:r>
          </w:p>
        </w:tc>
        <w:tc>
          <w:tcPr>
            <w:tcW w:w="6914" w:type="dxa"/>
            <w:tcBorders>
              <w:left w:val="single" w:sz="4" w:space="0" w:color="000000"/>
              <w:right w:val="single" w:sz="4" w:space="0" w:color="000000"/>
            </w:tcBorders>
          </w:tcPr>
          <w:p w:rsidR="007C643F" w:rsidRPr="006D0823" w:rsidRDefault="00F51EEA" w:rsidP="00453AAC">
            <w:pPr>
              <w:ind w:left="132"/>
              <w:rPr>
                <w:rFonts w:eastAsia="Times New Roman"/>
                <w:color w:val="000000"/>
                <w:lang w:bidi="hi-IN"/>
              </w:rPr>
            </w:pPr>
            <w:r w:rsidRPr="006D0823">
              <w:rPr>
                <w:rFonts w:eastAsia="Times New Roman"/>
                <w:color w:val="000000"/>
                <w:lang w:bidi="hi-IN"/>
              </w:rPr>
              <w:t>Supply and fixed CP finish brass alloy 15mm bore Bip taps including necessary GI Socket, CP finish copper alloy extension piece and wall</w:t>
            </w:r>
            <w:r w:rsidR="003724F2" w:rsidRPr="006D0823">
              <w:rPr>
                <w:rFonts w:eastAsia="Times New Roman"/>
                <w:color w:val="000000"/>
                <w:lang w:bidi="hi-IN"/>
              </w:rPr>
              <w:t xml:space="preserve"> flange fitting and taking down of exis</w:t>
            </w:r>
            <w:r w:rsidR="00000B70">
              <w:rPr>
                <w:rFonts w:eastAsia="Times New Roman"/>
                <w:color w:val="000000"/>
                <w:lang w:bidi="hi-IN"/>
              </w:rPr>
              <w:t xml:space="preserve">ting bib tap complete. Make </w:t>
            </w:r>
            <w:r w:rsidR="003724F2" w:rsidRPr="006D0823">
              <w:rPr>
                <w:rFonts w:eastAsia="Times New Roman"/>
                <w:color w:val="000000"/>
                <w:lang w:bidi="hi-IN"/>
              </w:rPr>
              <w:t xml:space="preserve"> Cera, Hindware, Jaquare.</w:t>
            </w:r>
          </w:p>
        </w:tc>
        <w:tc>
          <w:tcPr>
            <w:tcW w:w="992" w:type="dxa"/>
            <w:tcBorders>
              <w:left w:val="single" w:sz="4" w:space="0" w:color="000000"/>
              <w:right w:val="single" w:sz="4" w:space="0" w:color="000000"/>
            </w:tcBorders>
          </w:tcPr>
          <w:p w:rsidR="007C643F" w:rsidRPr="006D0823" w:rsidRDefault="009D565D" w:rsidP="00453AAC">
            <w:pPr>
              <w:jc w:val="center"/>
            </w:pPr>
            <w:r w:rsidRPr="006D0823">
              <w:t>Nos</w:t>
            </w:r>
          </w:p>
        </w:tc>
        <w:tc>
          <w:tcPr>
            <w:tcW w:w="1136" w:type="dxa"/>
            <w:tcBorders>
              <w:left w:val="single" w:sz="4" w:space="0" w:color="000000"/>
              <w:right w:val="single" w:sz="4" w:space="0" w:color="000000"/>
            </w:tcBorders>
          </w:tcPr>
          <w:p w:rsidR="007C643F" w:rsidRPr="006D0823" w:rsidRDefault="009D565D" w:rsidP="00453AAC">
            <w:pPr>
              <w:jc w:val="center"/>
            </w:pPr>
            <w:r w:rsidRPr="006D0823">
              <w:t>10</w:t>
            </w:r>
          </w:p>
        </w:tc>
      </w:tr>
      <w:tr w:rsidR="007C643F" w:rsidRPr="0028180F" w:rsidTr="00C50629">
        <w:trPr>
          <w:trHeight w:val="435"/>
        </w:trPr>
        <w:tc>
          <w:tcPr>
            <w:tcW w:w="624" w:type="dxa"/>
            <w:tcBorders>
              <w:left w:val="single" w:sz="4" w:space="0" w:color="000000"/>
              <w:right w:val="single" w:sz="4" w:space="0" w:color="000000"/>
            </w:tcBorders>
          </w:tcPr>
          <w:p w:rsidR="007C643F" w:rsidRPr="00DC035E" w:rsidRDefault="008307E2" w:rsidP="00453AAC">
            <w:pPr>
              <w:pStyle w:val="TableParagraph"/>
              <w:jc w:val="center"/>
              <w:rPr>
                <w:sz w:val="24"/>
                <w:szCs w:val="24"/>
              </w:rPr>
            </w:pPr>
            <w:r>
              <w:rPr>
                <w:sz w:val="24"/>
                <w:szCs w:val="24"/>
              </w:rPr>
              <w:t>(f)</w:t>
            </w:r>
          </w:p>
        </w:tc>
        <w:tc>
          <w:tcPr>
            <w:tcW w:w="6914" w:type="dxa"/>
            <w:tcBorders>
              <w:left w:val="single" w:sz="4" w:space="0" w:color="000000"/>
              <w:right w:val="single" w:sz="4" w:space="0" w:color="000000"/>
            </w:tcBorders>
          </w:tcPr>
          <w:p w:rsidR="007C643F" w:rsidRPr="006D0823" w:rsidRDefault="003724F2" w:rsidP="00453AAC">
            <w:pPr>
              <w:ind w:left="132"/>
              <w:rPr>
                <w:rFonts w:eastAsia="Times New Roman"/>
                <w:color w:val="000000"/>
                <w:lang w:bidi="hi-IN"/>
              </w:rPr>
            </w:pPr>
            <w:r w:rsidRPr="006D0823">
              <w:rPr>
                <w:rFonts w:eastAsia="Times New Roman"/>
                <w:color w:val="000000"/>
                <w:lang w:bidi="hi-IN"/>
              </w:rPr>
              <w:t>Supply and fix in place of existing PVC cistern of 10 liter capacity complete set including PVC connection and new 15 mm bore CP finish cast copper alloy angle valve, CP finish copper alloy extension piece and wall f</w:t>
            </w:r>
            <w:r w:rsidR="0033603E" w:rsidRPr="006D0823">
              <w:rPr>
                <w:rFonts w:eastAsia="Times New Roman"/>
                <w:color w:val="000000"/>
                <w:lang w:bidi="hi-IN"/>
              </w:rPr>
              <w:t>lange fitting complete Make Pra</w:t>
            </w:r>
            <w:r w:rsidRPr="006D0823">
              <w:rPr>
                <w:rFonts w:eastAsia="Times New Roman"/>
                <w:color w:val="000000"/>
                <w:lang w:bidi="hi-IN"/>
              </w:rPr>
              <w:t>ya</w:t>
            </w:r>
            <w:r w:rsidR="0033603E" w:rsidRPr="006D0823">
              <w:rPr>
                <w:rFonts w:eastAsia="Times New Roman"/>
                <w:color w:val="000000"/>
                <w:lang w:bidi="hi-IN"/>
              </w:rPr>
              <w:t>g</w:t>
            </w:r>
            <w:r w:rsidRPr="006D0823">
              <w:rPr>
                <w:rFonts w:eastAsia="Times New Roman"/>
                <w:color w:val="000000"/>
                <w:lang w:bidi="hi-IN"/>
              </w:rPr>
              <w:t>, Cera, Hindware, Jaquare.</w:t>
            </w:r>
          </w:p>
        </w:tc>
        <w:tc>
          <w:tcPr>
            <w:tcW w:w="992" w:type="dxa"/>
            <w:tcBorders>
              <w:left w:val="single" w:sz="4" w:space="0" w:color="000000"/>
              <w:right w:val="single" w:sz="4" w:space="0" w:color="000000"/>
            </w:tcBorders>
          </w:tcPr>
          <w:p w:rsidR="007C643F" w:rsidRPr="006D0823" w:rsidRDefault="009D565D" w:rsidP="00453AAC">
            <w:pPr>
              <w:jc w:val="center"/>
            </w:pPr>
            <w:r w:rsidRPr="006D0823">
              <w:t>Nos</w:t>
            </w:r>
          </w:p>
        </w:tc>
        <w:tc>
          <w:tcPr>
            <w:tcW w:w="1136" w:type="dxa"/>
            <w:tcBorders>
              <w:left w:val="single" w:sz="4" w:space="0" w:color="000000"/>
              <w:right w:val="single" w:sz="4" w:space="0" w:color="000000"/>
            </w:tcBorders>
          </w:tcPr>
          <w:p w:rsidR="007C643F" w:rsidRPr="006D0823" w:rsidRDefault="009D565D" w:rsidP="00453AAC">
            <w:pPr>
              <w:jc w:val="center"/>
            </w:pPr>
            <w:r w:rsidRPr="006D0823">
              <w:t>10</w:t>
            </w:r>
          </w:p>
        </w:tc>
      </w:tr>
      <w:tr w:rsidR="007C643F" w:rsidRPr="0028180F" w:rsidTr="00C50629">
        <w:trPr>
          <w:trHeight w:val="435"/>
        </w:trPr>
        <w:tc>
          <w:tcPr>
            <w:tcW w:w="624" w:type="dxa"/>
            <w:tcBorders>
              <w:left w:val="single" w:sz="4" w:space="0" w:color="000000"/>
              <w:right w:val="single" w:sz="4" w:space="0" w:color="000000"/>
            </w:tcBorders>
          </w:tcPr>
          <w:p w:rsidR="007C643F" w:rsidRPr="00DC035E" w:rsidRDefault="008307E2" w:rsidP="00453AAC">
            <w:pPr>
              <w:pStyle w:val="TableParagraph"/>
              <w:jc w:val="center"/>
              <w:rPr>
                <w:sz w:val="24"/>
                <w:szCs w:val="24"/>
              </w:rPr>
            </w:pPr>
            <w:r>
              <w:rPr>
                <w:sz w:val="24"/>
                <w:szCs w:val="24"/>
              </w:rPr>
              <w:t>(g)</w:t>
            </w:r>
          </w:p>
        </w:tc>
        <w:tc>
          <w:tcPr>
            <w:tcW w:w="6914" w:type="dxa"/>
            <w:tcBorders>
              <w:left w:val="single" w:sz="4" w:space="0" w:color="000000"/>
              <w:right w:val="single" w:sz="4" w:space="0" w:color="000000"/>
            </w:tcBorders>
          </w:tcPr>
          <w:p w:rsidR="007C643F" w:rsidRPr="006D0823" w:rsidRDefault="003724F2" w:rsidP="00453AAC">
            <w:pPr>
              <w:ind w:left="132"/>
              <w:rPr>
                <w:rFonts w:eastAsia="Times New Roman"/>
                <w:color w:val="000000"/>
                <w:lang w:bidi="hi-IN"/>
              </w:rPr>
            </w:pPr>
            <w:r w:rsidRPr="006D0823">
              <w:rPr>
                <w:rFonts w:eastAsia="Times New Roman"/>
                <w:color w:val="000000"/>
                <w:lang w:bidi="hi-IN"/>
              </w:rPr>
              <w:t>Supply and fix 200mm size aluminium tower</w:t>
            </w:r>
            <w:r w:rsidR="00C90AD6" w:rsidRPr="006D0823">
              <w:rPr>
                <w:rFonts w:eastAsia="Times New Roman"/>
                <w:color w:val="000000"/>
                <w:lang w:bidi="hi-IN"/>
              </w:rPr>
              <w:t xml:space="preserve"> bolt complete.</w:t>
            </w:r>
          </w:p>
        </w:tc>
        <w:tc>
          <w:tcPr>
            <w:tcW w:w="992" w:type="dxa"/>
            <w:tcBorders>
              <w:left w:val="single" w:sz="4" w:space="0" w:color="000000"/>
              <w:right w:val="single" w:sz="4" w:space="0" w:color="000000"/>
            </w:tcBorders>
          </w:tcPr>
          <w:p w:rsidR="007C643F" w:rsidRPr="006D0823" w:rsidRDefault="009D565D" w:rsidP="00453AAC">
            <w:pPr>
              <w:jc w:val="center"/>
            </w:pPr>
            <w:r w:rsidRPr="006D0823">
              <w:t>Nos</w:t>
            </w:r>
          </w:p>
        </w:tc>
        <w:tc>
          <w:tcPr>
            <w:tcW w:w="1136" w:type="dxa"/>
            <w:tcBorders>
              <w:left w:val="single" w:sz="4" w:space="0" w:color="000000"/>
              <w:right w:val="single" w:sz="4" w:space="0" w:color="000000"/>
            </w:tcBorders>
          </w:tcPr>
          <w:p w:rsidR="007C643F" w:rsidRPr="006D0823" w:rsidRDefault="009D565D" w:rsidP="00453AAC">
            <w:pPr>
              <w:jc w:val="center"/>
            </w:pPr>
            <w:r w:rsidRPr="006D0823">
              <w:t>40</w:t>
            </w:r>
          </w:p>
        </w:tc>
      </w:tr>
      <w:tr w:rsidR="007C643F" w:rsidRPr="0028180F" w:rsidTr="00C50629">
        <w:trPr>
          <w:trHeight w:val="435"/>
        </w:trPr>
        <w:tc>
          <w:tcPr>
            <w:tcW w:w="624" w:type="dxa"/>
            <w:tcBorders>
              <w:left w:val="single" w:sz="4" w:space="0" w:color="000000"/>
              <w:right w:val="single" w:sz="4" w:space="0" w:color="000000"/>
            </w:tcBorders>
          </w:tcPr>
          <w:p w:rsidR="007C643F" w:rsidRPr="00DC035E" w:rsidRDefault="008307E2" w:rsidP="00453AAC">
            <w:pPr>
              <w:pStyle w:val="TableParagraph"/>
              <w:jc w:val="center"/>
              <w:rPr>
                <w:sz w:val="24"/>
                <w:szCs w:val="24"/>
              </w:rPr>
            </w:pPr>
            <w:r>
              <w:rPr>
                <w:sz w:val="24"/>
                <w:szCs w:val="24"/>
              </w:rPr>
              <w:t>(h)</w:t>
            </w:r>
          </w:p>
        </w:tc>
        <w:tc>
          <w:tcPr>
            <w:tcW w:w="6914" w:type="dxa"/>
            <w:tcBorders>
              <w:left w:val="single" w:sz="4" w:space="0" w:color="000000"/>
              <w:right w:val="single" w:sz="4" w:space="0" w:color="000000"/>
            </w:tcBorders>
          </w:tcPr>
          <w:p w:rsidR="007C643F" w:rsidRPr="006D0823" w:rsidRDefault="00C90AD6" w:rsidP="00453AAC">
            <w:pPr>
              <w:ind w:left="132"/>
              <w:rPr>
                <w:rFonts w:eastAsia="Times New Roman"/>
                <w:color w:val="000000"/>
                <w:lang w:bidi="hi-IN"/>
              </w:rPr>
            </w:pPr>
            <w:r w:rsidRPr="006D0823">
              <w:rPr>
                <w:rFonts w:eastAsia="Times New Roman"/>
                <w:color w:val="000000"/>
                <w:lang w:bidi="hi-IN"/>
              </w:rPr>
              <w:t>Suppl</w:t>
            </w:r>
            <w:r w:rsidR="00000B70">
              <w:rPr>
                <w:rFonts w:eastAsia="Times New Roman"/>
                <w:color w:val="000000"/>
                <w:lang w:bidi="hi-IN"/>
              </w:rPr>
              <w:t xml:space="preserve">y and fix 4mm thick </w:t>
            </w:r>
            <w:r w:rsidRPr="006D0823">
              <w:rPr>
                <w:rFonts w:eastAsia="Times New Roman"/>
                <w:color w:val="000000"/>
                <w:lang w:bidi="hi-IN"/>
              </w:rPr>
              <w:t>window glass fixed</w:t>
            </w:r>
            <w:r w:rsidR="00F43601" w:rsidRPr="006D0823">
              <w:rPr>
                <w:rFonts w:eastAsia="Times New Roman"/>
                <w:color w:val="000000"/>
                <w:lang w:bidi="hi-IN"/>
              </w:rPr>
              <w:t xml:space="preserve"> with glass putty complete.</w:t>
            </w:r>
          </w:p>
        </w:tc>
        <w:tc>
          <w:tcPr>
            <w:tcW w:w="992" w:type="dxa"/>
            <w:tcBorders>
              <w:left w:val="single" w:sz="4" w:space="0" w:color="000000"/>
              <w:right w:val="single" w:sz="4" w:space="0" w:color="000000"/>
            </w:tcBorders>
          </w:tcPr>
          <w:p w:rsidR="007C643F" w:rsidRPr="006D0823" w:rsidRDefault="005E0571" w:rsidP="00453AAC">
            <w:pPr>
              <w:jc w:val="center"/>
            </w:pPr>
            <w:r w:rsidRPr="006D0823">
              <w:t>S</w:t>
            </w:r>
            <w:r w:rsidR="009D565D" w:rsidRPr="006D0823">
              <w:t>qft</w:t>
            </w:r>
          </w:p>
        </w:tc>
        <w:tc>
          <w:tcPr>
            <w:tcW w:w="1136" w:type="dxa"/>
            <w:tcBorders>
              <w:left w:val="single" w:sz="4" w:space="0" w:color="000000"/>
              <w:right w:val="single" w:sz="4" w:space="0" w:color="000000"/>
            </w:tcBorders>
          </w:tcPr>
          <w:p w:rsidR="007C643F" w:rsidRPr="006D0823" w:rsidRDefault="009D565D" w:rsidP="00453AAC">
            <w:pPr>
              <w:jc w:val="center"/>
            </w:pPr>
            <w:r w:rsidRPr="006D0823">
              <w:t>40</w:t>
            </w:r>
          </w:p>
        </w:tc>
      </w:tr>
      <w:tr w:rsidR="007C643F" w:rsidRPr="0028180F" w:rsidTr="00C50629">
        <w:trPr>
          <w:trHeight w:val="435"/>
        </w:trPr>
        <w:tc>
          <w:tcPr>
            <w:tcW w:w="624" w:type="dxa"/>
            <w:tcBorders>
              <w:left w:val="single" w:sz="4" w:space="0" w:color="000000"/>
              <w:right w:val="single" w:sz="4" w:space="0" w:color="000000"/>
            </w:tcBorders>
          </w:tcPr>
          <w:p w:rsidR="007C643F" w:rsidRPr="00DC035E" w:rsidRDefault="008307E2" w:rsidP="00453AAC">
            <w:pPr>
              <w:pStyle w:val="TableParagraph"/>
              <w:jc w:val="center"/>
              <w:rPr>
                <w:sz w:val="24"/>
                <w:szCs w:val="24"/>
              </w:rPr>
            </w:pPr>
            <w:r>
              <w:rPr>
                <w:sz w:val="24"/>
                <w:szCs w:val="24"/>
              </w:rPr>
              <w:t>(j)</w:t>
            </w:r>
          </w:p>
        </w:tc>
        <w:tc>
          <w:tcPr>
            <w:tcW w:w="6914" w:type="dxa"/>
            <w:tcBorders>
              <w:left w:val="single" w:sz="4" w:space="0" w:color="000000"/>
              <w:right w:val="single" w:sz="4" w:space="0" w:color="000000"/>
            </w:tcBorders>
          </w:tcPr>
          <w:p w:rsidR="007C643F" w:rsidRPr="006D0823" w:rsidRDefault="00F43601" w:rsidP="00453AAC">
            <w:pPr>
              <w:ind w:left="132"/>
              <w:rPr>
                <w:rFonts w:eastAsia="Times New Roman"/>
                <w:color w:val="000000"/>
                <w:lang w:bidi="hi-IN"/>
              </w:rPr>
            </w:pPr>
            <w:r w:rsidRPr="006D0823">
              <w:rPr>
                <w:rFonts w:eastAsia="Times New Roman"/>
                <w:color w:val="000000"/>
                <w:lang w:bidi="hi-IN"/>
              </w:rPr>
              <w:t>Supply and fix ABS body Health faucet with 1.5m f</w:t>
            </w:r>
            <w:r w:rsidR="0033603E" w:rsidRPr="006D0823">
              <w:rPr>
                <w:rFonts w:eastAsia="Times New Roman"/>
                <w:color w:val="000000"/>
                <w:lang w:bidi="hi-IN"/>
              </w:rPr>
              <w:t>lexible pipe complete. Make Pra</w:t>
            </w:r>
            <w:r w:rsidRPr="006D0823">
              <w:rPr>
                <w:rFonts w:eastAsia="Times New Roman"/>
                <w:color w:val="000000"/>
                <w:lang w:bidi="hi-IN"/>
              </w:rPr>
              <w:t>ya</w:t>
            </w:r>
            <w:r w:rsidR="0033603E" w:rsidRPr="006D0823">
              <w:rPr>
                <w:rFonts w:eastAsia="Times New Roman"/>
                <w:color w:val="000000"/>
                <w:lang w:bidi="hi-IN"/>
              </w:rPr>
              <w:t>g</w:t>
            </w:r>
            <w:r w:rsidRPr="006D0823">
              <w:rPr>
                <w:rFonts w:eastAsia="Times New Roman"/>
                <w:color w:val="000000"/>
                <w:lang w:bidi="hi-IN"/>
              </w:rPr>
              <w:t>, Cera, Hindware, Jaquare.</w:t>
            </w:r>
          </w:p>
        </w:tc>
        <w:tc>
          <w:tcPr>
            <w:tcW w:w="992" w:type="dxa"/>
            <w:tcBorders>
              <w:left w:val="single" w:sz="4" w:space="0" w:color="000000"/>
              <w:right w:val="single" w:sz="4" w:space="0" w:color="000000"/>
            </w:tcBorders>
          </w:tcPr>
          <w:p w:rsidR="007C643F" w:rsidRPr="006D0823" w:rsidRDefault="009D565D" w:rsidP="00453AAC">
            <w:pPr>
              <w:jc w:val="center"/>
            </w:pPr>
            <w:r w:rsidRPr="006D0823">
              <w:t>Nos</w:t>
            </w:r>
          </w:p>
        </w:tc>
        <w:tc>
          <w:tcPr>
            <w:tcW w:w="1136" w:type="dxa"/>
            <w:tcBorders>
              <w:left w:val="single" w:sz="4" w:space="0" w:color="000000"/>
              <w:right w:val="single" w:sz="4" w:space="0" w:color="000000"/>
            </w:tcBorders>
          </w:tcPr>
          <w:p w:rsidR="007C643F" w:rsidRPr="006D0823" w:rsidRDefault="009D565D" w:rsidP="00453AAC">
            <w:pPr>
              <w:jc w:val="center"/>
            </w:pPr>
            <w:r w:rsidRPr="006D0823">
              <w:t>70</w:t>
            </w:r>
          </w:p>
        </w:tc>
      </w:tr>
      <w:tr w:rsidR="007C643F" w:rsidRPr="0028180F" w:rsidTr="00C50629">
        <w:trPr>
          <w:trHeight w:val="435"/>
        </w:trPr>
        <w:tc>
          <w:tcPr>
            <w:tcW w:w="624" w:type="dxa"/>
            <w:tcBorders>
              <w:left w:val="single" w:sz="4" w:space="0" w:color="000000"/>
              <w:right w:val="single" w:sz="4" w:space="0" w:color="000000"/>
            </w:tcBorders>
          </w:tcPr>
          <w:p w:rsidR="007C643F" w:rsidRPr="00DC035E" w:rsidRDefault="008307E2" w:rsidP="00453AAC">
            <w:pPr>
              <w:pStyle w:val="TableParagraph"/>
              <w:jc w:val="center"/>
              <w:rPr>
                <w:sz w:val="24"/>
                <w:szCs w:val="24"/>
              </w:rPr>
            </w:pPr>
            <w:r>
              <w:rPr>
                <w:sz w:val="24"/>
                <w:szCs w:val="24"/>
              </w:rPr>
              <w:t>(k)</w:t>
            </w:r>
          </w:p>
        </w:tc>
        <w:tc>
          <w:tcPr>
            <w:tcW w:w="6914" w:type="dxa"/>
            <w:tcBorders>
              <w:left w:val="single" w:sz="4" w:space="0" w:color="000000"/>
              <w:right w:val="single" w:sz="4" w:space="0" w:color="000000"/>
            </w:tcBorders>
          </w:tcPr>
          <w:p w:rsidR="007C643F" w:rsidRPr="006D0823" w:rsidRDefault="00F43601" w:rsidP="00453AAC">
            <w:pPr>
              <w:ind w:left="132"/>
              <w:rPr>
                <w:rFonts w:eastAsia="Times New Roman"/>
                <w:color w:val="000000"/>
                <w:lang w:bidi="hi-IN"/>
              </w:rPr>
            </w:pPr>
            <w:r w:rsidRPr="006D0823">
              <w:rPr>
                <w:rFonts w:eastAsia="Times New Roman"/>
                <w:color w:val="000000"/>
                <w:lang w:bidi="hi-IN"/>
              </w:rPr>
              <w:t xml:space="preserve">Supply and fix two in one Bib tap 15mm bore, CP finish cast copper, CP finish copper alloy extension piece and wall </w:t>
            </w:r>
            <w:r w:rsidR="00000B70">
              <w:rPr>
                <w:rFonts w:eastAsia="Times New Roman"/>
                <w:color w:val="000000"/>
                <w:lang w:bidi="hi-IN"/>
              </w:rPr>
              <w:t xml:space="preserve">flange fitting complete Make </w:t>
            </w:r>
            <w:r w:rsidR="0033603E" w:rsidRPr="006D0823">
              <w:rPr>
                <w:rFonts w:eastAsia="Times New Roman"/>
                <w:color w:val="000000"/>
                <w:lang w:bidi="hi-IN"/>
              </w:rPr>
              <w:t>Cera, Hindware, Jaquare.</w:t>
            </w:r>
          </w:p>
        </w:tc>
        <w:tc>
          <w:tcPr>
            <w:tcW w:w="992" w:type="dxa"/>
            <w:tcBorders>
              <w:left w:val="single" w:sz="4" w:space="0" w:color="000000"/>
              <w:right w:val="single" w:sz="4" w:space="0" w:color="000000"/>
            </w:tcBorders>
          </w:tcPr>
          <w:p w:rsidR="007C643F" w:rsidRPr="006D0823" w:rsidRDefault="009D565D" w:rsidP="00453AAC">
            <w:pPr>
              <w:jc w:val="center"/>
            </w:pPr>
            <w:r w:rsidRPr="006D0823">
              <w:t>Nos</w:t>
            </w:r>
          </w:p>
        </w:tc>
        <w:tc>
          <w:tcPr>
            <w:tcW w:w="1136" w:type="dxa"/>
            <w:tcBorders>
              <w:left w:val="single" w:sz="4" w:space="0" w:color="000000"/>
              <w:right w:val="single" w:sz="4" w:space="0" w:color="000000"/>
            </w:tcBorders>
          </w:tcPr>
          <w:p w:rsidR="007C643F" w:rsidRPr="006D0823" w:rsidRDefault="009D565D" w:rsidP="00453AAC">
            <w:pPr>
              <w:jc w:val="center"/>
            </w:pPr>
            <w:r w:rsidRPr="006D0823">
              <w:t>70</w:t>
            </w:r>
          </w:p>
        </w:tc>
      </w:tr>
      <w:tr w:rsidR="007C643F" w:rsidRPr="0028180F" w:rsidTr="00C50629">
        <w:trPr>
          <w:trHeight w:val="435"/>
        </w:trPr>
        <w:tc>
          <w:tcPr>
            <w:tcW w:w="624" w:type="dxa"/>
            <w:tcBorders>
              <w:left w:val="single" w:sz="4" w:space="0" w:color="000000"/>
              <w:right w:val="single" w:sz="4" w:space="0" w:color="000000"/>
            </w:tcBorders>
          </w:tcPr>
          <w:p w:rsidR="007C643F" w:rsidRPr="00DC035E" w:rsidRDefault="008307E2" w:rsidP="00453AAC">
            <w:pPr>
              <w:pStyle w:val="TableParagraph"/>
              <w:jc w:val="center"/>
              <w:rPr>
                <w:sz w:val="24"/>
                <w:szCs w:val="24"/>
              </w:rPr>
            </w:pPr>
            <w:r>
              <w:rPr>
                <w:sz w:val="24"/>
                <w:szCs w:val="24"/>
              </w:rPr>
              <w:t>(l)</w:t>
            </w:r>
          </w:p>
        </w:tc>
        <w:tc>
          <w:tcPr>
            <w:tcW w:w="6914" w:type="dxa"/>
            <w:tcBorders>
              <w:left w:val="single" w:sz="4" w:space="0" w:color="000000"/>
              <w:right w:val="single" w:sz="4" w:space="0" w:color="000000"/>
            </w:tcBorders>
          </w:tcPr>
          <w:p w:rsidR="007C643F" w:rsidRPr="006D0823" w:rsidRDefault="0033603E" w:rsidP="00453AAC">
            <w:pPr>
              <w:ind w:left="132"/>
              <w:rPr>
                <w:rFonts w:eastAsia="Times New Roman"/>
                <w:color w:val="000000"/>
                <w:lang w:bidi="hi-IN"/>
              </w:rPr>
            </w:pPr>
            <w:r w:rsidRPr="006D0823">
              <w:rPr>
                <w:rFonts w:eastAsia="Times New Roman"/>
                <w:color w:val="000000"/>
                <w:lang w:bidi="hi-IN"/>
              </w:rPr>
              <w:t>Supply and fix 6mm looking mirror of size 5.5 ft x 2 ft over 12 mm thick water proof ply with edge moulding including fixing arrangement with walls, Make Modi Float, Saint Gobin.</w:t>
            </w:r>
          </w:p>
        </w:tc>
        <w:tc>
          <w:tcPr>
            <w:tcW w:w="992" w:type="dxa"/>
            <w:tcBorders>
              <w:left w:val="single" w:sz="4" w:space="0" w:color="000000"/>
              <w:right w:val="single" w:sz="4" w:space="0" w:color="000000"/>
            </w:tcBorders>
          </w:tcPr>
          <w:p w:rsidR="007C643F" w:rsidRPr="006D0823" w:rsidRDefault="009D565D" w:rsidP="00453AAC">
            <w:pPr>
              <w:jc w:val="center"/>
            </w:pPr>
            <w:r w:rsidRPr="006D0823">
              <w:t>Nos</w:t>
            </w:r>
          </w:p>
        </w:tc>
        <w:tc>
          <w:tcPr>
            <w:tcW w:w="1136" w:type="dxa"/>
            <w:tcBorders>
              <w:left w:val="single" w:sz="4" w:space="0" w:color="000000"/>
              <w:right w:val="single" w:sz="4" w:space="0" w:color="000000"/>
            </w:tcBorders>
          </w:tcPr>
          <w:p w:rsidR="007C643F" w:rsidRPr="006D0823" w:rsidRDefault="009D565D" w:rsidP="00453AAC">
            <w:pPr>
              <w:jc w:val="center"/>
            </w:pPr>
            <w:r w:rsidRPr="006D0823">
              <w:t>08</w:t>
            </w:r>
          </w:p>
        </w:tc>
      </w:tr>
      <w:tr w:rsidR="007C643F" w:rsidRPr="0028180F" w:rsidTr="00C50629">
        <w:trPr>
          <w:trHeight w:val="435"/>
        </w:trPr>
        <w:tc>
          <w:tcPr>
            <w:tcW w:w="624" w:type="dxa"/>
            <w:tcBorders>
              <w:left w:val="single" w:sz="4" w:space="0" w:color="000000"/>
              <w:right w:val="single" w:sz="4" w:space="0" w:color="000000"/>
            </w:tcBorders>
          </w:tcPr>
          <w:p w:rsidR="007C643F" w:rsidRPr="00DC035E" w:rsidRDefault="008307E2" w:rsidP="00453AAC">
            <w:pPr>
              <w:pStyle w:val="TableParagraph"/>
              <w:jc w:val="center"/>
              <w:rPr>
                <w:sz w:val="24"/>
                <w:szCs w:val="24"/>
              </w:rPr>
            </w:pPr>
            <w:r>
              <w:rPr>
                <w:sz w:val="24"/>
                <w:szCs w:val="24"/>
              </w:rPr>
              <w:t>(m)</w:t>
            </w:r>
          </w:p>
        </w:tc>
        <w:tc>
          <w:tcPr>
            <w:tcW w:w="6914" w:type="dxa"/>
            <w:tcBorders>
              <w:left w:val="single" w:sz="4" w:space="0" w:color="000000"/>
              <w:right w:val="single" w:sz="4" w:space="0" w:color="000000"/>
            </w:tcBorders>
          </w:tcPr>
          <w:p w:rsidR="007C643F" w:rsidRPr="006D0823" w:rsidRDefault="0033603E" w:rsidP="00453AAC">
            <w:pPr>
              <w:ind w:left="132"/>
              <w:rPr>
                <w:rFonts w:eastAsia="Times New Roman"/>
                <w:color w:val="000000"/>
                <w:lang w:bidi="hi-IN"/>
              </w:rPr>
            </w:pPr>
            <w:r w:rsidRPr="006D0823">
              <w:rPr>
                <w:rFonts w:eastAsia="Times New Roman"/>
                <w:color w:val="000000"/>
                <w:lang w:bidi="hi-IN"/>
              </w:rPr>
              <w:t>Mate</w:t>
            </w:r>
            <w:r w:rsidR="00C01317">
              <w:rPr>
                <w:rFonts w:eastAsia="Times New Roman"/>
                <w:color w:val="000000"/>
                <w:lang w:bidi="hi-IN"/>
              </w:rPr>
              <w:t xml:space="preserve">rial and labour for ceramic </w:t>
            </w:r>
            <w:r w:rsidR="008A4B6C">
              <w:rPr>
                <w:rFonts w:eastAsia="Times New Roman"/>
                <w:color w:val="000000"/>
                <w:lang w:bidi="hi-IN"/>
              </w:rPr>
              <w:t>floor</w:t>
            </w:r>
            <w:r w:rsidRPr="006D0823">
              <w:rPr>
                <w:rFonts w:eastAsia="Times New Roman"/>
                <w:color w:val="000000"/>
                <w:lang w:bidi="hi-IN"/>
              </w:rPr>
              <w:t xml:space="preserve"> tiles of </w:t>
            </w:r>
            <w:r w:rsidR="00C01317">
              <w:rPr>
                <w:rFonts w:eastAsia="Times New Roman"/>
                <w:color w:val="000000"/>
                <w:lang w:bidi="hi-IN"/>
              </w:rPr>
              <w:t xml:space="preserve">minimum </w:t>
            </w:r>
            <w:r w:rsidR="00000B70">
              <w:rPr>
                <w:rFonts w:eastAsia="Times New Roman"/>
                <w:color w:val="000000"/>
                <w:lang w:bidi="hi-IN"/>
              </w:rPr>
              <w:t>size 300</w:t>
            </w:r>
            <w:r w:rsidRPr="006D0823">
              <w:rPr>
                <w:rFonts w:eastAsia="Times New Roman"/>
                <w:color w:val="000000"/>
                <w:lang w:bidi="hi-IN"/>
              </w:rPr>
              <w:t>mm</w:t>
            </w:r>
            <w:r w:rsidR="00000B70">
              <w:rPr>
                <w:rFonts w:eastAsia="Times New Roman"/>
                <w:color w:val="000000"/>
                <w:lang w:bidi="hi-IN"/>
              </w:rPr>
              <w:t xml:space="preserve"> bold x 30</w:t>
            </w:r>
            <w:r w:rsidR="00C01317">
              <w:rPr>
                <w:rFonts w:eastAsia="Times New Roman"/>
                <w:color w:val="000000"/>
                <w:lang w:bidi="hi-IN"/>
              </w:rPr>
              <w:t>0</w:t>
            </w:r>
            <w:r w:rsidRPr="006D0823">
              <w:rPr>
                <w:rFonts w:eastAsia="Times New Roman"/>
                <w:color w:val="000000"/>
                <w:lang w:bidi="hi-IN"/>
              </w:rPr>
              <w:t>mm including 15mm thick cement mortar bedding in 1:4 and dismantling of existing tiles. Make : Somany, Orient, Johnson.</w:t>
            </w:r>
          </w:p>
        </w:tc>
        <w:tc>
          <w:tcPr>
            <w:tcW w:w="992" w:type="dxa"/>
            <w:tcBorders>
              <w:left w:val="single" w:sz="4" w:space="0" w:color="000000"/>
              <w:right w:val="single" w:sz="4" w:space="0" w:color="000000"/>
            </w:tcBorders>
          </w:tcPr>
          <w:p w:rsidR="007C643F" w:rsidRPr="006D0823" w:rsidRDefault="005E0571" w:rsidP="00453AAC">
            <w:pPr>
              <w:jc w:val="center"/>
            </w:pPr>
            <w:r w:rsidRPr="006D0823">
              <w:t>S</w:t>
            </w:r>
            <w:r w:rsidR="009D565D" w:rsidRPr="006D0823">
              <w:t>qft</w:t>
            </w:r>
          </w:p>
        </w:tc>
        <w:tc>
          <w:tcPr>
            <w:tcW w:w="1136" w:type="dxa"/>
            <w:tcBorders>
              <w:left w:val="single" w:sz="4" w:space="0" w:color="000000"/>
              <w:right w:val="single" w:sz="4" w:space="0" w:color="000000"/>
            </w:tcBorders>
          </w:tcPr>
          <w:p w:rsidR="007C643F" w:rsidRPr="006D0823" w:rsidRDefault="009D565D" w:rsidP="00453AAC">
            <w:pPr>
              <w:jc w:val="center"/>
            </w:pPr>
            <w:r w:rsidRPr="006D0823">
              <w:t>1320</w:t>
            </w:r>
          </w:p>
        </w:tc>
      </w:tr>
      <w:tr w:rsidR="007C643F" w:rsidRPr="0028180F" w:rsidTr="00C50629">
        <w:trPr>
          <w:trHeight w:val="435"/>
        </w:trPr>
        <w:tc>
          <w:tcPr>
            <w:tcW w:w="624" w:type="dxa"/>
            <w:tcBorders>
              <w:left w:val="single" w:sz="4" w:space="0" w:color="000000"/>
              <w:right w:val="single" w:sz="4" w:space="0" w:color="000000"/>
            </w:tcBorders>
          </w:tcPr>
          <w:p w:rsidR="007C643F" w:rsidRPr="00DC035E" w:rsidRDefault="008307E2" w:rsidP="00453AAC">
            <w:pPr>
              <w:pStyle w:val="TableParagraph"/>
              <w:jc w:val="center"/>
              <w:rPr>
                <w:sz w:val="24"/>
                <w:szCs w:val="24"/>
              </w:rPr>
            </w:pPr>
            <w:r>
              <w:rPr>
                <w:sz w:val="24"/>
                <w:szCs w:val="24"/>
              </w:rPr>
              <w:t>(n)</w:t>
            </w:r>
          </w:p>
        </w:tc>
        <w:tc>
          <w:tcPr>
            <w:tcW w:w="6914" w:type="dxa"/>
            <w:tcBorders>
              <w:left w:val="single" w:sz="4" w:space="0" w:color="000000"/>
              <w:right w:val="single" w:sz="4" w:space="0" w:color="000000"/>
            </w:tcBorders>
          </w:tcPr>
          <w:p w:rsidR="007C643F" w:rsidRPr="006D0823" w:rsidRDefault="00000B70" w:rsidP="00453AAC">
            <w:pPr>
              <w:ind w:left="132"/>
              <w:rPr>
                <w:rFonts w:eastAsia="Times New Roman"/>
                <w:color w:val="000000"/>
                <w:lang w:bidi="hi-IN"/>
              </w:rPr>
            </w:pPr>
            <w:r>
              <w:rPr>
                <w:rFonts w:eastAsia="Times New Roman"/>
                <w:color w:val="000000"/>
                <w:lang w:bidi="hi-IN"/>
              </w:rPr>
              <w:t xml:space="preserve">Washroom dustbin with lid </w:t>
            </w:r>
            <w:r w:rsidR="006D0823" w:rsidRPr="006D0823">
              <w:rPr>
                <w:rFonts w:eastAsia="Times New Roman"/>
                <w:color w:val="000000"/>
                <w:lang w:bidi="hi-IN"/>
              </w:rPr>
              <w:t>(10 ltr)</w:t>
            </w:r>
            <w:r w:rsidR="00435CC5">
              <w:rPr>
                <w:rFonts w:eastAsia="Times New Roman"/>
                <w:color w:val="000000"/>
                <w:lang w:bidi="hi-IN"/>
              </w:rPr>
              <w:t xml:space="preserve"> </w:t>
            </w:r>
            <w:r>
              <w:rPr>
                <w:rFonts w:eastAsia="Times New Roman"/>
                <w:color w:val="000000"/>
                <w:lang w:bidi="hi-IN"/>
              </w:rPr>
              <w:t>Steel</w:t>
            </w:r>
          </w:p>
        </w:tc>
        <w:tc>
          <w:tcPr>
            <w:tcW w:w="992" w:type="dxa"/>
            <w:tcBorders>
              <w:left w:val="single" w:sz="4" w:space="0" w:color="000000"/>
              <w:right w:val="single" w:sz="4" w:space="0" w:color="000000"/>
            </w:tcBorders>
          </w:tcPr>
          <w:p w:rsidR="007C643F" w:rsidRPr="006D0823" w:rsidRDefault="006D0823" w:rsidP="00453AAC">
            <w:pPr>
              <w:jc w:val="center"/>
            </w:pPr>
            <w:r w:rsidRPr="006D0823">
              <w:t>Nos</w:t>
            </w:r>
          </w:p>
        </w:tc>
        <w:tc>
          <w:tcPr>
            <w:tcW w:w="1136" w:type="dxa"/>
            <w:tcBorders>
              <w:left w:val="single" w:sz="4" w:space="0" w:color="000000"/>
              <w:right w:val="single" w:sz="4" w:space="0" w:color="000000"/>
            </w:tcBorders>
          </w:tcPr>
          <w:p w:rsidR="007C643F" w:rsidRPr="006D0823" w:rsidRDefault="006D0823" w:rsidP="00453AAC">
            <w:pPr>
              <w:jc w:val="center"/>
            </w:pPr>
            <w:r w:rsidRPr="006D0823">
              <w:t>20</w:t>
            </w:r>
          </w:p>
        </w:tc>
      </w:tr>
      <w:tr w:rsidR="008307E2" w:rsidRPr="0028180F" w:rsidTr="00C50629">
        <w:trPr>
          <w:trHeight w:val="435"/>
        </w:trPr>
        <w:tc>
          <w:tcPr>
            <w:tcW w:w="624" w:type="dxa"/>
            <w:tcBorders>
              <w:left w:val="single" w:sz="4" w:space="0" w:color="000000"/>
              <w:right w:val="single" w:sz="4" w:space="0" w:color="000000"/>
            </w:tcBorders>
          </w:tcPr>
          <w:p w:rsidR="008307E2" w:rsidRPr="00DC035E" w:rsidRDefault="008307E2" w:rsidP="00453AAC">
            <w:pPr>
              <w:pStyle w:val="TableParagraph"/>
              <w:jc w:val="center"/>
              <w:rPr>
                <w:sz w:val="24"/>
                <w:szCs w:val="24"/>
              </w:rPr>
            </w:pPr>
            <w:r>
              <w:rPr>
                <w:sz w:val="24"/>
                <w:szCs w:val="24"/>
              </w:rPr>
              <w:t>(o)</w:t>
            </w:r>
          </w:p>
        </w:tc>
        <w:tc>
          <w:tcPr>
            <w:tcW w:w="6914" w:type="dxa"/>
            <w:tcBorders>
              <w:left w:val="single" w:sz="4" w:space="0" w:color="000000"/>
              <w:right w:val="single" w:sz="4" w:space="0" w:color="000000"/>
            </w:tcBorders>
          </w:tcPr>
          <w:p w:rsidR="008307E2" w:rsidRPr="006D0823" w:rsidRDefault="006D0823" w:rsidP="00453AAC">
            <w:pPr>
              <w:ind w:left="132"/>
              <w:rPr>
                <w:rFonts w:eastAsia="Times New Roman"/>
                <w:color w:val="000000"/>
                <w:lang w:bidi="hi-IN"/>
              </w:rPr>
            </w:pPr>
            <w:r w:rsidRPr="006D0823">
              <w:rPr>
                <w:rFonts w:eastAsia="Times New Roman"/>
                <w:color w:val="000000"/>
                <w:lang w:bidi="hi-IN"/>
              </w:rPr>
              <w:t>Washroom plastic bucket (5 ltr)</w:t>
            </w:r>
            <w:r w:rsidR="00435CC5">
              <w:rPr>
                <w:rFonts w:eastAsia="Times New Roman"/>
                <w:color w:val="000000"/>
                <w:lang w:bidi="hi-IN"/>
              </w:rPr>
              <w:t xml:space="preserve"> Cello</w:t>
            </w:r>
            <w:r w:rsidR="00000B70">
              <w:rPr>
                <w:rFonts w:eastAsia="Times New Roman"/>
                <w:color w:val="000000"/>
                <w:lang w:bidi="hi-IN"/>
              </w:rPr>
              <w:t>, Milton, Nyaasa</w:t>
            </w:r>
          </w:p>
        </w:tc>
        <w:tc>
          <w:tcPr>
            <w:tcW w:w="992" w:type="dxa"/>
            <w:tcBorders>
              <w:left w:val="single" w:sz="4" w:space="0" w:color="000000"/>
              <w:right w:val="single" w:sz="4" w:space="0" w:color="000000"/>
            </w:tcBorders>
          </w:tcPr>
          <w:p w:rsidR="008307E2" w:rsidRPr="006D0823" w:rsidRDefault="006D0823" w:rsidP="00453AAC">
            <w:pPr>
              <w:jc w:val="center"/>
            </w:pPr>
            <w:r w:rsidRPr="006D0823">
              <w:t>Nos</w:t>
            </w:r>
          </w:p>
        </w:tc>
        <w:tc>
          <w:tcPr>
            <w:tcW w:w="1136" w:type="dxa"/>
            <w:tcBorders>
              <w:left w:val="single" w:sz="4" w:space="0" w:color="000000"/>
              <w:right w:val="single" w:sz="4" w:space="0" w:color="000000"/>
            </w:tcBorders>
          </w:tcPr>
          <w:p w:rsidR="008307E2" w:rsidRPr="006D0823" w:rsidRDefault="006D0823" w:rsidP="00453AAC">
            <w:pPr>
              <w:jc w:val="center"/>
            </w:pPr>
            <w:r w:rsidRPr="006D0823">
              <w:t>70</w:t>
            </w:r>
          </w:p>
        </w:tc>
      </w:tr>
    </w:tbl>
    <w:p w:rsidR="00DB1199" w:rsidRDefault="00DB1199" w:rsidP="008948C0">
      <w:pPr>
        <w:pStyle w:val="BodyText"/>
      </w:pPr>
    </w:p>
    <w:p w:rsidR="00DB1199" w:rsidRDefault="00587264" w:rsidP="008948C0">
      <w:pPr>
        <w:pStyle w:val="BodyText"/>
      </w:pPr>
      <w:r w:rsidRPr="00587264">
        <w:rPr>
          <w:noProof/>
          <w:u w:val="single"/>
          <w:lang w:bidi="ar-SA"/>
        </w:rPr>
        <w:pict>
          <v:shape id="_x0000_s1041" type="#_x0000_t202" style="position:absolute;margin-left:101.45pt;margin-top:8.25pt;width:297.9pt;height:40.55pt;z-index:251662848">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435CC5" w:rsidRDefault="00435CC5" w:rsidP="00DB1199">
      <w:pPr>
        <w:pStyle w:val="BodyText"/>
        <w:jc w:val="center"/>
        <w:rPr>
          <w:u w:val="single"/>
        </w:rPr>
      </w:pPr>
    </w:p>
    <w:p w:rsidR="00435CC5" w:rsidRDefault="00435CC5" w:rsidP="00DB1199">
      <w:pPr>
        <w:pStyle w:val="BodyText"/>
        <w:jc w:val="center"/>
        <w:rPr>
          <w:u w:val="single"/>
        </w:rPr>
      </w:pPr>
    </w:p>
    <w:p w:rsidR="00435CC5" w:rsidRDefault="00435CC5" w:rsidP="00DB1199">
      <w:pPr>
        <w:pStyle w:val="BodyText"/>
        <w:jc w:val="center"/>
        <w:rPr>
          <w:u w:val="single"/>
        </w:rPr>
      </w:pPr>
    </w:p>
    <w:p w:rsidR="00435CC5" w:rsidRDefault="00435CC5" w:rsidP="00DB1199">
      <w:pPr>
        <w:pStyle w:val="BodyText"/>
        <w:jc w:val="center"/>
        <w:rPr>
          <w:u w:val="single"/>
        </w:rPr>
      </w:pPr>
    </w:p>
    <w:p w:rsidR="00DB1199" w:rsidRPr="003445EB" w:rsidRDefault="003445EB" w:rsidP="00DB1199">
      <w:pPr>
        <w:pStyle w:val="BodyText"/>
        <w:jc w:val="center"/>
        <w:rPr>
          <w:u w:val="single"/>
        </w:rPr>
      </w:pPr>
      <w:r w:rsidRPr="003445EB">
        <w:rPr>
          <w:u w:val="single"/>
        </w:rPr>
        <w:lastRenderedPageBreak/>
        <w:t>7</w:t>
      </w:r>
    </w:p>
    <w:p w:rsidR="00D26AF4" w:rsidRDefault="00D26AF4" w:rsidP="00A718B1">
      <w:pPr>
        <w:pStyle w:val="ListParagraph"/>
        <w:numPr>
          <w:ilvl w:val="0"/>
          <w:numId w:val="12"/>
        </w:numPr>
        <w:ind w:left="0" w:right="370" w:firstLine="0"/>
        <w:jc w:val="both"/>
        <w:rPr>
          <w:sz w:val="24"/>
        </w:rPr>
      </w:pPr>
      <w:r w:rsidRPr="00D26AF4">
        <w:rPr>
          <w:b/>
          <w:sz w:val="24"/>
          <w:u w:val="single"/>
        </w:rPr>
        <w:t>Technical Details</w:t>
      </w:r>
      <w:r>
        <w:rPr>
          <w:sz w:val="24"/>
        </w:rPr>
        <w:t>.</w:t>
      </w:r>
      <w:r>
        <w:rPr>
          <w:sz w:val="24"/>
        </w:rPr>
        <w:tab/>
        <w:t xml:space="preserve">    </w:t>
      </w:r>
    </w:p>
    <w:p w:rsidR="00D26AF4" w:rsidRDefault="00D26AF4" w:rsidP="00D26AF4">
      <w:pPr>
        <w:pStyle w:val="ListParagraph"/>
        <w:ind w:left="0" w:right="370"/>
        <w:jc w:val="right"/>
        <w:rPr>
          <w:sz w:val="24"/>
        </w:rPr>
      </w:pPr>
    </w:p>
    <w:p w:rsidR="00A718B1" w:rsidRDefault="00D26AF4" w:rsidP="00D26AF4">
      <w:pPr>
        <w:pStyle w:val="ListParagraph"/>
        <w:ind w:left="0" w:right="370"/>
        <w:rPr>
          <w:bCs/>
        </w:rPr>
      </w:pPr>
      <w:r>
        <w:rPr>
          <w:sz w:val="24"/>
        </w:rPr>
        <w:tab/>
        <w:t>(a)</w:t>
      </w:r>
      <w:r>
        <w:rPr>
          <w:sz w:val="24"/>
        </w:rPr>
        <w:tab/>
      </w:r>
      <w:r w:rsidR="00A718B1" w:rsidRPr="00CC6A1C">
        <w:rPr>
          <w:sz w:val="24"/>
        </w:rPr>
        <w:t xml:space="preserve">Technical specification of </w:t>
      </w:r>
      <w:r w:rsidR="001813C2">
        <w:t>Supply and Repairing Work</w:t>
      </w:r>
      <w:r w:rsidR="00BD3A47" w:rsidRPr="009C2FDF">
        <w:rPr>
          <w:b/>
          <w:bCs/>
          <w:sz w:val="24"/>
        </w:rPr>
        <w:t>’</w:t>
      </w:r>
      <w:r w:rsidR="00A718B1" w:rsidRPr="00CC6A1C">
        <w:rPr>
          <w:sz w:val="24"/>
        </w:rPr>
        <w:t xml:space="preserve"> is </w:t>
      </w:r>
      <w:r w:rsidR="00453AAC" w:rsidRPr="00CC6A1C">
        <w:rPr>
          <w:bCs/>
        </w:rPr>
        <w:t xml:space="preserve">attached </w:t>
      </w:r>
      <w:r w:rsidR="008A3747" w:rsidRPr="00CC6A1C">
        <w:rPr>
          <w:bCs/>
        </w:rPr>
        <w:t xml:space="preserve">as </w:t>
      </w:r>
      <w:r w:rsidR="00BD3A47">
        <w:rPr>
          <w:bCs/>
        </w:rPr>
        <w:tab/>
      </w:r>
      <w:r w:rsidR="008A3747" w:rsidRPr="00CC6A1C">
        <w:rPr>
          <w:bCs/>
        </w:rPr>
        <w:t xml:space="preserve">per </w:t>
      </w:r>
      <w:r w:rsidR="00453AAC" w:rsidRPr="00CC6A1C">
        <w:rPr>
          <w:bCs/>
        </w:rPr>
        <w:t>Appendix ‘</w:t>
      </w:r>
      <w:r w:rsidR="008A3747" w:rsidRPr="00CC6A1C">
        <w:rPr>
          <w:bCs/>
        </w:rPr>
        <w:t>A</w:t>
      </w:r>
      <w:r w:rsidR="00453AAC" w:rsidRPr="00CC6A1C">
        <w:rPr>
          <w:bCs/>
        </w:rPr>
        <w:t>’</w:t>
      </w:r>
      <w:r w:rsidR="00A718B1" w:rsidRPr="00CC6A1C">
        <w:rPr>
          <w:bCs/>
        </w:rPr>
        <w:t>.</w:t>
      </w:r>
    </w:p>
    <w:p w:rsidR="00D26AF4" w:rsidRDefault="00D26AF4" w:rsidP="00D26AF4">
      <w:pPr>
        <w:pStyle w:val="ListParagraph"/>
        <w:ind w:left="0" w:right="370"/>
        <w:rPr>
          <w:sz w:val="24"/>
        </w:rPr>
      </w:pPr>
    </w:p>
    <w:p w:rsidR="00D26AF4" w:rsidRPr="00CC6A1C" w:rsidRDefault="00000B70" w:rsidP="00D26AF4">
      <w:pPr>
        <w:pStyle w:val="ListParagraph"/>
        <w:ind w:left="0" w:right="370"/>
        <w:rPr>
          <w:sz w:val="24"/>
        </w:rPr>
      </w:pPr>
      <w:r>
        <w:rPr>
          <w:sz w:val="24"/>
        </w:rPr>
        <w:tab/>
        <w:t>(b)</w:t>
      </w:r>
      <w:r>
        <w:rPr>
          <w:sz w:val="24"/>
        </w:rPr>
        <w:tab/>
        <w:t xml:space="preserve">The bid </w:t>
      </w:r>
      <w:r w:rsidR="00D26AF4">
        <w:rPr>
          <w:sz w:val="24"/>
        </w:rPr>
        <w:t>of the firm will be opened and evaluated</w:t>
      </w:r>
      <w:r w:rsidR="00435CC5">
        <w:rPr>
          <w:sz w:val="24"/>
        </w:rPr>
        <w:t>.</w:t>
      </w:r>
      <w:r w:rsidR="00D26AF4">
        <w:rPr>
          <w:sz w:val="24"/>
        </w:rPr>
        <w:t xml:space="preserve"> If the firm is found to be technically compliant, further action </w:t>
      </w:r>
      <w:r w:rsidR="00435CC5">
        <w:rPr>
          <w:sz w:val="24"/>
        </w:rPr>
        <w:t>ma</w:t>
      </w:r>
      <w:r w:rsidR="00D26AF4">
        <w:rPr>
          <w:sz w:val="24"/>
        </w:rPr>
        <w:t xml:space="preserve">y be taken as provisions of the RFP.  </w:t>
      </w:r>
      <w:r w:rsidR="00281279">
        <w:rPr>
          <w:sz w:val="24"/>
        </w:rPr>
        <w:t>The decis</w:t>
      </w:r>
      <w:r w:rsidR="00435CC5">
        <w:rPr>
          <w:sz w:val="24"/>
        </w:rPr>
        <w:t xml:space="preserve">ion of the Procurement Committee regarding mode, </w:t>
      </w:r>
      <w:r w:rsidR="00281279">
        <w:rPr>
          <w:sz w:val="24"/>
        </w:rPr>
        <w:t>method, rejection or acceptance of the specified items/ services will be final.</w:t>
      </w:r>
    </w:p>
    <w:p w:rsidR="00CD5FBD" w:rsidRPr="00CD5FBD" w:rsidRDefault="00CD5FBD" w:rsidP="00CD5FBD">
      <w:pPr>
        <w:pStyle w:val="ListParagraph"/>
        <w:rPr>
          <w:b/>
          <w:color w:val="FF0000"/>
          <w:sz w:val="24"/>
          <w:u w:val="thick" w:color="000009"/>
        </w:rPr>
      </w:pPr>
    </w:p>
    <w:p w:rsidR="00D26AF4" w:rsidRPr="005A758E" w:rsidRDefault="00000B70" w:rsidP="00000B70">
      <w:pPr>
        <w:pStyle w:val="ListParagraph"/>
        <w:numPr>
          <w:ilvl w:val="0"/>
          <w:numId w:val="12"/>
        </w:numPr>
        <w:ind w:left="0" w:firstLine="0"/>
        <w:jc w:val="left"/>
        <w:rPr>
          <w:sz w:val="24"/>
        </w:rPr>
      </w:pPr>
      <w:r>
        <w:rPr>
          <w:sz w:val="24"/>
        </w:rPr>
        <w:t>B</w:t>
      </w:r>
      <w:r w:rsidR="00281279" w:rsidRPr="005A758E">
        <w:rPr>
          <w:sz w:val="24"/>
        </w:rPr>
        <w:t xml:space="preserve">idders are required to furnish clause by clause compliance of </w:t>
      </w:r>
      <w:r w:rsidR="005A758E" w:rsidRPr="005A758E">
        <w:rPr>
          <w:sz w:val="24"/>
        </w:rPr>
        <w:t>specifications</w:t>
      </w:r>
      <w:r w:rsidR="00281279" w:rsidRPr="005A758E">
        <w:rPr>
          <w:sz w:val="24"/>
        </w:rPr>
        <w:t xml:space="preserve"> bring</w:t>
      </w:r>
      <w:r w:rsidR="005A758E" w:rsidRPr="005A758E">
        <w:rPr>
          <w:sz w:val="24"/>
        </w:rPr>
        <w:t xml:space="preserve"> </w:t>
      </w:r>
      <w:r w:rsidR="00281279" w:rsidRPr="005A758E">
        <w:rPr>
          <w:sz w:val="24"/>
        </w:rPr>
        <w:t>out clearly the deviations</w:t>
      </w:r>
      <w:r w:rsidR="005A758E" w:rsidRPr="005A758E">
        <w:rPr>
          <w:sz w:val="24"/>
        </w:rPr>
        <w:t xml:space="preserve"> from specification, if any. The Bidders are advised to submit the compliance statement in following fo</w:t>
      </w:r>
      <w:r>
        <w:rPr>
          <w:sz w:val="24"/>
        </w:rPr>
        <w:t xml:space="preserve">rmat along with their </w:t>
      </w:r>
      <w:r w:rsidR="005A758E" w:rsidRPr="005A758E">
        <w:rPr>
          <w:sz w:val="24"/>
        </w:rPr>
        <w:t>Bid</w:t>
      </w:r>
      <w:r>
        <w:rPr>
          <w:sz w:val="24"/>
        </w:rPr>
        <w:t>s</w:t>
      </w:r>
      <w:r w:rsidR="005A758E" w:rsidRPr="005A758E">
        <w:rPr>
          <w:sz w:val="24"/>
        </w:rPr>
        <w:t xml:space="preserve"> :-</w:t>
      </w:r>
      <w:r w:rsidR="00281279" w:rsidRPr="005A758E">
        <w:rPr>
          <w:sz w:val="24"/>
        </w:rPr>
        <w:t xml:space="preserve"> </w:t>
      </w:r>
    </w:p>
    <w:p w:rsidR="005A758E" w:rsidRPr="0087684F" w:rsidRDefault="005A758E" w:rsidP="005A758E">
      <w:pPr>
        <w:pStyle w:val="ListParagraph"/>
        <w:ind w:left="0"/>
        <w:jc w:val="left"/>
        <w:rPr>
          <w:color w:val="FF0000"/>
          <w:sz w:val="14"/>
        </w:rPr>
      </w:pPr>
      <w:r>
        <w:rPr>
          <w:color w:val="FF0000"/>
          <w:sz w:val="24"/>
        </w:rPr>
        <w:tab/>
      </w:r>
      <w:r>
        <w:rPr>
          <w:color w:val="FF0000"/>
          <w:sz w:val="24"/>
        </w:rPr>
        <w:tab/>
      </w:r>
    </w:p>
    <w:tbl>
      <w:tblPr>
        <w:tblStyle w:val="TableGrid"/>
        <w:tblW w:w="0" w:type="auto"/>
        <w:tblInd w:w="828" w:type="dxa"/>
        <w:tblLook w:val="04A0"/>
      </w:tblPr>
      <w:tblGrid>
        <w:gridCol w:w="1800"/>
        <w:gridCol w:w="1980"/>
        <w:gridCol w:w="2340"/>
        <w:gridCol w:w="3870"/>
      </w:tblGrid>
      <w:tr w:rsidR="005A758E" w:rsidRPr="00901C65" w:rsidTr="0087684F">
        <w:tc>
          <w:tcPr>
            <w:tcW w:w="1800" w:type="dxa"/>
          </w:tcPr>
          <w:p w:rsidR="005A758E" w:rsidRPr="00901C65" w:rsidRDefault="005A758E" w:rsidP="005A758E">
            <w:pPr>
              <w:pStyle w:val="ListParagraph"/>
              <w:ind w:left="0"/>
              <w:jc w:val="left"/>
              <w:rPr>
                <w:b/>
                <w:sz w:val="24"/>
              </w:rPr>
            </w:pPr>
            <w:r w:rsidRPr="00901C65">
              <w:rPr>
                <w:b/>
                <w:sz w:val="24"/>
              </w:rPr>
              <w:t>Para of RFP Specification Item-wise</w:t>
            </w:r>
          </w:p>
        </w:tc>
        <w:tc>
          <w:tcPr>
            <w:tcW w:w="1980" w:type="dxa"/>
          </w:tcPr>
          <w:p w:rsidR="005A758E" w:rsidRPr="00901C65" w:rsidRDefault="005A758E" w:rsidP="005A758E">
            <w:pPr>
              <w:pStyle w:val="ListParagraph"/>
              <w:ind w:left="0"/>
              <w:jc w:val="left"/>
              <w:rPr>
                <w:b/>
                <w:sz w:val="24"/>
              </w:rPr>
            </w:pPr>
            <w:r w:rsidRPr="00901C65">
              <w:rPr>
                <w:b/>
                <w:sz w:val="24"/>
              </w:rPr>
              <w:t>Specification of Item Offered</w:t>
            </w:r>
          </w:p>
        </w:tc>
        <w:tc>
          <w:tcPr>
            <w:tcW w:w="2340" w:type="dxa"/>
          </w:tcPr>
          <w:p w:rsidR="005A758E" w:rsidRPr="00901C65" w:rsidRDefault="005A758E" w:rsidP="005A758E">
            <w:pPr>
              <w:pStyle w:val="ListParagraph"/>
              <w:ind w:left="0"/>
              <w:jc w:val="left"/>
              <w:rPr>
                <w:b/>
                <w:sz w:val="24"/>
              </w:rPr>
            </w:pPr>
            <w:r w:rsidRPr="00901C65">
              <w:rPr>
                <w:b/>
                <w:sz w:val="24"/>
              </w:rPr>
              <w:t>Co</w:t>
            </w:r>
            <w:r w:rsidR="006E3E3C">
              <w:rPr>
                <w:b/>
                <w:sz w:val="24"/>
              </w:rPr>
              <w:t>mp</w:t>
            </w:r>
            <w:r w:rsidRPr="00901C65">
              <w:rPr>
                <w:b/>
                <w:sz w:val="24"/>
              </w:rPr>
              <w:t>liance to the RFP specification whether Yes/No</w:t>
            </w:r>
          </w:p>
        </w:tc>
        <w:tc>
          <w:tcPr>
            <w:tcW w:w="3870" w:type="dxa"/>
          </w:tcPr>
          <w:p w:rsidR="005A758E" w:rsidRPr="00901C65" w:rsidRDefault="005A758E" w:rsidP="005A758E">
            <w:pPr>
              <w:pStyle w:val="ListParagraph"/>
              <w:ind w:left="0"/>
              <w:jc w:val="left"/>
              <w:rPr>
                <w:b/>
                <w:sz w:val="24"/>
              </w:rPr>
            </w:pPr>
            <w:r w:rsidRPr="00901C65">
              <w:rPr>
                <w:b/>
                <w:sz w:val="24"/>
              </w:rPr>
              <w:t>In case of non comp</w:t>
            </w:r>
            <w:r w:rsidR="00901C65" w:rsidRPr="00901C65">
              <w:rPr>
                <w:b/>
                <w:sz w:val="24"/>
              </w:rPr>
              <w:t>liance, Deviation from RFP to be specified in unambiguous terms</w:t>
            </w:r>
          </w:p>
        </w:tc>
      </w:tr>
      <w:tr w:rsidR="00901C65" w:rsidRPr="00901C65" w:rsidTr="0087684F">
        <w:tc>
          <w:tcPr>
            <w:tcW w:w="1800" w:type="dxa"/>
          </w:tcPr>
          <w:p w:rsidR="00901C65" w:rsidRPr="00901C65" w:rsidRDefault="00901C65" w:rsidP="005A758E">
            <w:pPr>
              <w:pStyle w:val="ListParagraph"/>
              <w:ind w:left="0"/>
              <w:jc w:val="left"/>
              <w:rPr>
                <w:sz w:val="24"/>
              </w:rPr>
            </w:pPr>
            <w:r w:rsidRPr="00901C65">
              <w:rPr>
                <w:sz w:val="24"/>
              </w:rPr>
              <w:t xml:space="preserve">As per </w:t>
            </w:r>
            <w:r w:rsidRPr="00901C65">
              <w:rPr>
                <w:b/>
                <w:sz w:val="24"/>
              </w:rPr>
              <w:t>Appendix ‘A’</w:t>
            </w:r>
          </w:p>
        </w:tc>
        <w:tc>
          <w:tcPr>
            <w:tcW w:w="1980" w:type="dxa"/>
          </w:tcPr>
          <w:p w:rsidR="00901C65" w:rsidRPr="00901C65" w:rsidRDefault="00901C65" w:rsidP="005A758E">
            <w:pPr>
              <w:pStyle w:val="ListParagraph"/>
              <w:ind w:left="0"/>
              <w:jc w:val="left"/>
              <w:rPr>
                <w:sz w:val="24"/>
              </w:rPr>
            </w:pPr>
            <w:r>
              <w:rPr>
                <w:sz w:val="24"/>
              </w:rPr>
              <w:t>To be filled by the vendor</w:t>
            </w:r>
          </w:p>
        </w:tc>
        <w:tc>
          <w:tcPr>
            <w:tcW w:w="2340" w:type="dxa"/>
          </w:tcPr>
          <w:p w:rsidR="00901C65" w:rsidRPr="00901C65" w:rsidRDefault="00901C65" w:rsidP="006E3E3C">
            <w:pPr>
              <w:pStyle w:val="ListParagraph"/>
              <w:ind w:left="0"/>
              <w:jc w:val="left"/>
              <w:rPr>
                <w:sz w:val="24"/>
              </w:rPr>
            </w:pPr>
            <w:r>
              <w:rPr>
                <w:sz w:val="24"/>
              </w:rPr>
              <w:t>To be filled by the vendor</w:t>
            </w:r>
          </w:p>
        </w:tc>
        <w:tc>
          <w:tcPr>
            <w:tcW w:w="3870" w:type="dxa"/>
          </w:tcPr>
          <w:p w:rsidR="00901C65" w:rsidRPr="00901C65" w:rsidRDefault="00901C65" w:rsidP="006E3E3C">
            <w:pPr>
              <w:pStyle w:val="ListParagraph"/>
              <w:ind w:left="0"/>
              <w:jc w:val="left"/>
              <w:rPr>
                <w:sz w:val="24"/>
              </w:rPr>
            </w:pPr>
            <w:r>
              <w:rPr>
                <w:sz w:val="24"/>
              </w:rPr>
              <w:t>To be filled by the vendor</w:t>
            </w:r>
          </w:p>
        </w:tc>
      </w:tr>
    </w:tbl>
    <w:p w:rsidR="005A758E" w:rsidRPr="00D26AF4" w:rsidRDefault="005A758E" w:rsidP="005A758E">
      <w:pPr>
        <w:pStyle w:val="ListParagraph"/>
        <w:ind w:left="0"/>
        <w:jc w:val="left"/>
        <w:rPr>
          <w:color w:val="FF0000"/>
          <w:sz w:val="24"/>
        </w:rPr>
      </w:pPr>
    </w:p>
    <w:p w:rsidR="0087684F" w:rsidRPr="0087684F" w:rsidRDefault="009F2A64" w:rsidP="0087684F">
      <w:pPr>
        <w:pStyle w:val="ListParagraph"/>
        <w:numPr>
          <w:ilvl w:val="0"/>
          <w:numId w:val="12"/>
        </w:numPr>
        <w:ind w:left="0" w:firstLine="0"/>
        <w:jc w:val="both"/>
        <w:rPr>
          <w:sz w:val="24"/>
        </w:rPr>
      </w:pPr>
      <w:r w:rsidRPr="0087684F">
        <w:rPr>
          <w:b/>
          <w:sz w:val="24"/>
          <w:u w:val="thick" w:color="000009"/>
        </w:rPr>
        <w:t>Delivery</w:t>
      </w:r>
      <w:r w:rsidR="00CC6A1C" w:rsidRPr="0087684F">
        <w:rPr>
          <w:b/>
          <w:sz w:val="24"/>
          <w:u w:val="thick" w:color="000009"/>
        </w:rPr>
        <w:t>/ Construction</w:t>
      </w:r>
      <w:r w:rsidRPr="0087684F">
        <w:rPr>
          <w:b/>
          <w:sz w:val="24"/>
          <w:u w:val="thick" w:color="000009"/>
        </w:rPr>
        <w:t xml:space="preserve"> Period</w:t>
      </w:r>
      <w:r w:rsidRPr="0087684F">
        <w:rPr>
          <w:sz w:val="24"/>
        </w:rPr>
        <w:t xml:space="preserve">. </w:t>
      </w:r>
      <w:r w:rsidR="00A718B1" w:rsidRPr="0087684F">
        <w:rPr>
          <w:sz w:val="24"/>
        </w:rPr>
        <w:t xml:space="preserve">    </w:t>
      </w:r>
      <w:r w:rsidR="00901C65" w:rsidRPr="0087684F">
        <w:rPr>
          <w:sz w:val="24"/>
        </w:rPr>
        <w:t>Delivery period for supply of items would be as given below from the effective date of contract. Please note that contract can be cancelled unilaterally by the Buyer in case items/ services are not received within the contracted delivery period. Extension of the contracted delivery period will be the at the sole discretion of the Buyer</w:t>
      </w:r>
      <w:r w:rsidR="0087684F" w:rsidRPr="0087684F">
        <w:rPr>
          <w:sz w:val="24"/>
        </w:rPr>
        <w:t>, with applicability of LD clause :-</w:t>
      </w:r>
    </w:p>
    <w:p w:rsidR="004A57BF" w:rsidRPr="0087684F" w:rsidRDefault="004A57BF" w:rsidP="008948C0">
      <w:pPr>
        <w:pStyle w:val="BodyText"/>
        <w:rPr>
          <w:sz w:val="14"/>
        </w:rPr>
      </w:pPr>
    </w:p>
    <w:p w:rsidR="0087684F" w:rsidRPr="0087684F" w:rsidRDefault="0087684F" w:rsidP="008948C0">
      <w:pPr>
        <w:pStyle w:val="BodyText"/>
      </w:pPr>
      <w:r w:rsidRPr="0087684F">
        <w:tab/>
        <w:t>(a)</w:t>
      </w:r>
      <w:r w:rsidRPr="0087684F">
        <w:tab/>
        <w:t>Terms of delivery</w:t>
      </w:r>
      <w:r w:rsidRPr="0087684F">
        <w:tab/>
        <w:t>-</w:t>
      </w:r>
      <w:r w:rsidRPr="0087684F">
        <w:tab/>
        <w:t>Local delivery at consignee site</w:t>
      </w:r>
    </w:p>
    <w:p w:rsidR="0087684F" w:rsidRPr="0087684F" w:rsidRDefault="0087684F" w:rsidP="008948C0">
      <w:pPr>
        <w:pStyle w:val="BodyText"/>
        <w:rPr>
          <w:sz w:val="14"/>
        </w:rPr>
      </w:pPr>
    </w:p>
    <w:p w:rsidR="0087684F" w:rsidRPr="0087684F" w:rsidRDefault="0087684F" w:rsidP="008948C0">
      <w:pPr>
        <w:pStyle w:val="BodyText"/>
      </w:pPr>
      <w:r w:rsidRPr="0087684F">
        <w:tab/>
        <w:t>(b)</w:t>
      </w:r>
      <w:r w:rsidRPr="0087684F">
        <w:tab/>
        <w:t>Delivery of stores within 30 days from effective of Supply Order.</w:t>
      </w:r>
    </w:p>
    <w:p w:rsidR="0087684F" w:rsidRPr="0087684F" w:rsidRDefault="0087684F" w:rsidP="008948C0">
      <w:pPr>
        <w:pStyle w:val="BodyText"/>
        <w:rPr>
          <w:sz w:val="14"/>
        </w:rPr>
      </w:pPr>
    </w:p>
    <w:p w:rsidR="0087684F" w:rsidRPr="0087684F" w:rsidRDefault="0087684F" w:rsidP="0087684F">
      <w:pPr>
        <w:pStyle w:val="BodyText"/>
      </w:pPr>
      <w:r w:rsidRPr="0087684F">
        <w:tab/>
        <w:t>(c)</w:t>
      </w:r>
      <w:r w:rsidRPr="0087684F">
        <w:tab/>
        <w:t xml:space="preserve">Installation/ construction and acceptance testing within 120 days from effective of </w:t>
      </w:r>
      <w:r w:rsidRPr="0087684F">
        <w:tab/>
        <w:t>Supply Order.</w:t>
      </w:r>
    </w:p>
    <w:p w:rsidR="0087684F" w:rsidRPr="00A718B1" w:rsidRDefault="0087684F" w:rsidP="008948C0">
      <w:pPr>
        <w:pStyle w:val="BodyText"/>
        <w:rPr>
          <w:color w:val="FF0000"/>
          <w:sz w:val="26"/>
        </w:rPr>
      </w:pPr>
    </w:p>
    <w:p w:rsidR="00A9129D" w:rsidRDefault="009F4F4D" w:rsidP="008948C0">
      <w:pPr>
        <w:pStyle w:val="BodyText"/>
        <w:ind w:right="3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r>
    </w:p>
    <w:p w:rsidR="00A9129D" w:rsidRDefault="00A9129D" w:rsidP="008948C0">
      <w:pPr>
        <w:pStyle w:val="BodyText"/>
        <w:ind w:right="30"/>
      </w:pPr>
    </w:p>
    <w:p w:rsidR="00A9129D" w:rsidRDefault="00A9129D" w:rsidP="008948C0">
      <w:pPr>
        <w:pStyle w:val="BodyText"/>
        <w:ind w:right="30"/>
      </w:pPr>
    </w:p>
    <w:p w:rsidR="009F4F4D" w:rsidRPr="0028180F" w:rsidRDefault="00A9129D" w:rsidP="008948C0">
      <w:pPr>
        <w:pStyle w:val="BodyText"/>
        <w:ind w:right="30"/>
      </w:pPr>
      <w:r>
        <w:tab/>
      </w:r>
      <w:r>
        <w:tab/>
      </w:r>
      <w:r>
        <w:tab/>
      </w:r>
      <w:r>
        <w:tab/>
      </w:r>
      <w:r>
        <w:tab/>
      </w:r>
      <w:r>
        <w:tab/>
      </w:r>
      <w:r>
        <w:tab/>
      </w:r>
      <w:r>
        <w:tab/>
      </w:r>
      <w:r>
        <w:tab/>
      </w:r>
      <w:r>
        <w:tab/>
      </w:r>
      <w:r w:rsidR="009F4F4D" w:rsidRPr="0028180F">
        <w:t xml:space="preserve">Principal </w:t>
      </w:r>
    </w:p>
    <w:p w:rsidR="009F4F4D" w:rsidRPr="0028180F" w:rsidRDefault="009F4F4D" w:rsidP="008948C0">
      <w:pPr>
        <w:pStyle w:val="BodyText"/>
        <w:ind w:right="3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t>Army Public School Tezpur</w:t>
      </w:r>
    </w:p>
    <w:p w:rsidR="004A57BF" w:rsidRDefault="004A57BF" w:rsidP="008948C0"/>
    <w:p w:rsidR="00AB69F4" w:rsidRPr="008A2581" w:rsidRDefault="00AB69F4" w:rsidP="00AB69F4">
      <w:pPr>
        <w:tabs>
          <w:tab w:val="left" w:pos="0"/>
        </w:tabs>
        <w:ind w:right="561"/>
        <w:jc w:val="center"/>
        <w:rPr>
          <w:sz w:val="24"/>
          <w:u w:val="single"/>
        </w:rPr>
      </w:pPr>
      <w:bookmarkStart w:id="7" w:name="PART_III-STANDARD_CONDITIONS_OF_RFP"/>
      <w:bookmarkEnd w:id="7"/>
    </w:p>
    <w:p w:rsidR="0087684F" w:rsidRDefault="0087684F" w:rsidP="00AB69F4">
      <w:pPr>
        <w:tabs>
          <w:tab w:val="left" w:pos="0"/>
        </w:tabs>
        <w:ind w:right="561"/>
        <w:jc w:val="center"/>
        <w:rPr>
          <w:b/>
          <w:sz w:val="24"/>
          <w:u w:val="single"/>
        </w:rPr>
      </w:pPr>
    </w:p>
    <w:p w:rsidR="0087684F" w:rsidRPr="0028180F" w:rsidRDefault="0087684F" w:rsidP="0087684F">
      <w:pPr>
        <w:tabs>
          <w:tab w:val="left" w:pos="0"/>
        </w:tabs>
        <w:ind w:right="577"/>
        <w:rPr>
          <w:sz w:val="24"/>
          <w:szCs w:val="24"/>
        </w:rPr>
      </w:pPr>
      <w:r>
        <w:rPr>
          <w:color w:val="000000"/>
        </w:rPr>
        <w:t>8</w:t>
      </w:r>
      <w:r w:rsidRPr="00F351B1">
        <w:rPr>
          <w:color w:val="000000"/>
        </w:rPr>
        <w:t>.</w:t>
      </w:r>
      <w:r w:rsidRPr="00F351B1">
        <w:rPr>
          <w:b/>
          <w:bCs/>
          <w:color w:val="000000"/>
        </w:rPr>
        <w:t xml:space="preserve"> </w:t>
      </w:r>
      <w:r w:rsidRPr="00F351B1">
        <w:rPr>
          <w:b/>
          <w:bCs/>
          <w:color w:val="000000"/>
        </w:rPr>
        <w:tab/>
      </w:r>
      <w:r w:rsidRPr="00F351B1">
        <w:rPr>
          <w:b/>
          <w:bCs/>
          <w:color w:val="000000"/>
          <w:u w:val="single"/>
        </w:rPr>
        <w:t>Consignee Details</w:t>
      </w:r>
      <w:r w:rsidRPr="00F351B1">
        <w:rPr>
          <w:color w:val="000000"/>
        </w:rPr>
        <w:t xml:space="preserve"> : </w:t>
      </w:r>
      <w:r>
        <w:rPr>
          <w:color w:val="000000"/>
        </w:rPr>
        <w:tab/>
      </w:r>
      <w:r>
        <w:rPr>
          <w:color w:val="000000"/>
        </w:rPr>
        <w:tab/>
        <w:t xml:space="preserve">Principal, </w:t>
      </w:r>
      <w:r w:rsidRPr="0028180F">
        <w:rPr>
          <w:sz w:val="24"/>
          <w:szCs w:val="24"/>
        </w:rPr>
        <w:t>Army Public School</w:t>
      </w:r>
      <w:r>
        <w:rPr>
          <w:sz w:val="24"/>
          <w:szCs w:val="24"/>
        </w:rPr>
        <w:t>,</w:t>
      </w:r>
      <w:r w:rsidRPr="0028180F">
        <w:rPr>
          <w:sz w:val="24"/>
          <w:szCs w:val="24"/>
        </w:rPr>
        <w:t xml:space="preserve"> Tezpur</w:t>
      </w:r>
    </w:p>
    <w:p w:rsidR="0087684F" w:rsidRPr="0028180F" w:rsidRDefault="0087684F" w:rsidP="0087684F">
      <w:pPr>
        <w:tabs>
          <w:tab w:val="left" w:pos="1544"/>
        </w:tabs>
        <w:ind w:left="821" w:right="577"/>
        <w:rPr>
          <w:sz w:val="24"/>
          <w:szCs w:val="24"/>
        </w:rPr>
      </w:pPr>
      <w:r>
        <w:rPr>
          <w:sz w:val="24"/>
          <w:szCs w:val="24"/>
        </w:rPr>
        <w:tab/>
      </w:r>
      <w:r>
        <w:rPr>
          <w:sz w:val="24"/>
          <w:szCs w:val="24"/>
        </w:rPr>
        <w:tab/>
      </w:r>
      <w:r>
        <w:rPr>
          <w:sz w:val="24"/>
          <w:szCs w:val="24"/>
        </w:rPr>
        <w:tab/>
      </w:r>
      <w:r>
        <w:rPr>
          <w:sz w:val="24"/>
          <w:szCs w:val="24"/>
        </w:rPr>
        <w:tab/>
      </w:r>
      <w:r w:rsidRPr="0028180F">
        <w:rPr>
          <w:sz w:val="24"/>
          <w:szCs w:val="24"/>
        </w:rPr>
        <w:t>Solmara, Dekargaon,</w:t>
      </w:r>
    </w:p>
    <w:p w:rsidR="0087684F" w:rsidRPr="0028180F" w:rsidRDefault="0087684F" w:rsidP="0087684F">
      <w:pPr>
        <w:tabs>
          <w:tab w:val="left" w:pos="1544"/>
        </w:tabs>
        <w:ind w:left="821" w:right="577"/>
        <w:rPr>
          <w:sz w:val="24"/>
          <w:szCs w:val="24"/>
        </w:rPr>
      </w:pPr>
      <w:r>
        <w:rPr>
          <w:sz w:val="24"/>
          <w:szCs w:val="24"/>
        </w:rPr>
        <w:tab/>
      </w:r>
      <w:r>
        <w:rPr>
          <w:sz w:val="24"/>
          <w:szCs w:val="24"/>
        </w:rPr>
        <w:tab/>
      </w:r>
      <w:r>
        <w:rPr>
          <w:sz w:val="24"/>
          <w:szCs w:val="24"/>
        </w:rPr>
        <w:tab/>
      </w:r>
      <w:r>
        <w:rPr>
          <w:sz w:val="24"/>
          <w:szCs w:val="24"/>
        </w:rPr>
        <w:tab/>
      </w:r>
      <w:r w:rsidRPr="0028180F">
        <w:rPr>
          <w:sz w:val="24"/>
          <w:szCs w:val="24"/>
        </w:rPr>
        <w:t>Sonitpur (Assam)</w:t>
      </w:r>
    </w:p>
    <w:p w:rsidR="0087684F" w:rsidRDefault="0087684F" w:rsidP="0087684F">
      <w:pPr>
        <w:adjustRightInd w:val="0"/>
        <w:jc w:val="both"/>
        <w:rPr>
          <w:b/>
          <w:sz w:val="24"/>
          <w:u w:val="single"/>
        </w:rPr>
      </w:pPr>
      <w:r>
        <w:rPr>
          <w:sz w:val="24"/>
          <w:szCs w:val="24"/>
        </w:rPr>
        <w:tab/>
      </w:r>
      <w:r>
        <w:rPr>
          <w:sz w:val="24"/>
          <w:szCs w:val="24"/>
        </w:rPr>
        <w:tab/>
      </w:r>
      <w:r>
        <w:rPr>
          <w:sz w:val="24"/>
          <w:szCs w:val="24"/>
        </w:rPr>
        <w:tab/>
      </w:r>
      <w:r>
        <w:rPr>
          <w:sz w:val="24"/>
          <w:szCs w:val="24"/>
        </w:rPr>
        <w:tab/>
      </w:r>
      <w:r>
        <w:rPr>
          <w:sz w:val="24"/>
          <w:szCs w:val="24"/>
        </w:rPr>
        <w:tab/>
      </w:r>
      <w:r w:rsidRPr="0028180F">
        <w:rPr>
          <w:sz w:val="24"/>
          <w:szCs w:val="24"/>
        </w:rPr>
        <w:t>PIN- 784501</w:t>
      </w:r>
    </w:p>
    <w:p w:rsidR="0087684F" w:rsidRDefault="0087684F" w:rsidP="00AB69F4">
      <w:pPr>
        <w:tabs>
          <w:tab w:val="left" w:pos="0"/>
        </w:tabs>
        <w:ind w:right="561"/>
        <w:jc w:val="center"/>
        <w:rPr>
          <w:b/>
          <w:sz w:val="24"/>
          <w:u w:val="single"/>
        </w:rPr>
      </w:pPr>
    </w:p>
    <w:p w:rsidR="0087684F" w:rsidRDefault="0087684F" w:rsidP="00AB69F4">
      <w:pPr>
        <w:tabs>
          <w:tab w:val="left" w:pos="0"/>
        </w:tabs>
        <w:ind w:right="561"/>
        <w:jc w:val="center"/>
        <w:rPr>
          <w:b/>
          <w:sz w:val="24"/>
          <w:u w:val="single"/>
        </w:rPr>
      </w:pPr>
    </w:p>
    <w:p w:rsidR="0087684F" w:rsidRDefault="0087684F" w:rsidP="00AB69F4">
      <w:pPr>
        <w:tabs>
          <w:tab w:val="left" w:pos="0"/>
        </w:tabs>
        <w:ind w:right="561"/>
        <w:jc w:val="center"/>
        <w:rPr>
          <w:b/>
          <w:sz w:val="24"/>
          <w:u w:val="single"/>
        </w:rPr>
      </w:pPr>
    </w:p>
    <w:p w:rsidR="0087684F" w:rsidRDefault="00587264" w:rsidP="00AB69F4">
      <w:pPr>
        <w:tabs>
          <w:tab w:val="left" w:pos="0"/>
        </w:tabs>
        <w:ind w:right="561"/>
        <w:jc w:val="center"/>
        <w:rPr>
          <w:b/>
          <w:sz w:val="24"/>
          <w:u w:val="single"/>
        </w:rPr>
      </w:pPr>
      <w:r>
        <w:rPr>
          <w:b/>
          <w:noProof/>
          <w:sz w:val="24"/>
          <w:u w:val="single"/>
          <w:lang w:bidi="ar-SA"/>
        </w:rPr>
        <w:pict>
          <v:shape id="_x0000_s1042" type="#_x0000_t202" style="position:absolute;left:0;text-align:left;margin-left:126.3pt;margin-top:2.9pt;width:297.9pt;height:40.55pt;z-index:251663872">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87684F" w:rsidRDefault="0087684F" w:rsidP="00AB69F4">
      <w:pPr>
        <w:tabs>
          <w:tab w:val="left" w:pos="0"/>
        </w:tabs>
        <w:ind w:right="561"/>
        <w:jc w:val="center"/>
        <w:rPr>
          <w:b/>
          <w:sz w:val="24"/>
          <w:u w:val="single"/>
        </w:rPr>
      </w:pPr>
    </w:p>
    <w:p w:rsidR="0087684F" w:rsidRDefault="0087684F" w:rsidP="00AB69F4">
      <w:pPr>
        <w:tabs>
          <w:tab w:val="left" w:pos="0"/>
        </w:tabs>
        <w:ind w:right="561"/>
        <w:jc w:val="center"/>
        <w:rPr>
          <w:b/>
          <w:sz w:val="24"/>
          <w:u w:val="single"/>
        </w:rPr>
      </w:pPr>
    </w:p>
    <w:p w:rsidR="0087684F" w:rsidRPr="00AB69F4" w:rsidRDefault="0087684F" w:rsidP="00AB69F4">
      <w:pPr>
        <w:tabs>
          <w:tab w:val="left" w:pos="0"/>
        </w:tabs>
        <w:ind w:right="561"/>
        <w:jc w:val="center"/>
        <w:rPr>
          <w:b/>
          <w:sz w:val="24"/>
          <w:u w:val="single"/>
        </w:rPr>
      </w:pPr>
    </w:p>
    <w:p w:rsidR="00AB69F4" w:rsidRDefault="00AB69F4" w:rsidP="008948C0">
      <w:pPr>
        <w:pStyle w:val="Heading1"/>
        <w:ind w:left="0" w:right="-53"/>
        <w:jc w:val="center"/>
        <w:rPr>
          <w:u w:val="thick" w:color="000009"/>
        </w:rPr>
      </w:pPr>
    </w:p>
    <w:p w:rsidR="0087684F" w:rsidRDefault="0087684F" w:rsidP="00A9129D">
      <w:pPr>
        <w:pStyle w:val="Heading1"/>
        <w:ind w:left="0" w:right="-53"/>
        <w:rPr>
          <w:u w:val="thick" w:color="000009"/>
        </w:rPr>
      </w:pPr>
    </w:p>
    <w:p w:rsidR="00A9129D" w:rsidRDefault="00A9129D" w:rsidP="00A9129D">
      <w:pPr>
        <w:pStyle w:val="Heading1"/>
        <w:ind w:left="0" w:right="-53"/>
        <w:rPr>
          <w:u w:val="thick" w:color="000009"/>
        </w:rPr>
      </w:pPr>
    </w:p>
    <w:p w:rsidR="0087684F" w:rsidRDefault="0087684F" w:rsidP="008948C0">
      <w:pPr>
        <w:pStyle w:val="Heading1"/>
        <w:ind w:left="0" w:right="-53"/>
        <w:jc w:val="center"/>
        <w:rPr>
          <w:u w:val="thick" w:color="000009"/>
        </w:rPr>
      </w:pPr>
    </w:p>
    <w:p w:rsidR="00000B70" w:rsidRDefault="00000B70" w:rsidP="008948C0">
      <w:pPr>
        <w:pStyle w:val="Heading1"/>
        <w:ind w:left="0" w:right="-53"/>
        <w:jc w:val="center"/>
        <w:rPr>
          <w:b w:val="0"/>
          <w:u w:val="thick" w:color="000009"/>
        </w:rPr>
      </w:pPr>
    </w:p>
    <w:p w:rsidR="0087684F" w:rsidRPr="006F3BF6" w:rsidRDefault="0087684F" w:rsidP="008948C0">
      <w:pPr>
        <w:pStyle w:val="Heading1"/>
        <w:ind w:left="0" w:right="-53"/>
        <w:jc w:val="center"/>
        <w:rPr>
          <w:b w:val="0"/>
          <w:u w:val="thick" w:color="000009"/>
        </w:rPr>
      </w:pPr>
      <w:r w:rsidRPr="006F3BF6">
        <w:rPr>
          <w:b w:val="0"/>
          <w:u w:val="thick" w:color="000009"/>
        </w:rPr>
        <w:lastRenderedPageBreak/>
        <w:t>8</w:t>
      </w:r>
    </w:p>
    <w:p w:rsidR="0087684F" w:rsidRDefault="0087684F" w:rsidP="008948C0">
      <w:pPr>
        <w:pStyle w:val="Heading1"/>
        <w:ind w:left="0" w:right="-53"/>
        <w:jc w:val="center"/>
        <w:rPr>
          <w:u w:val="thick" w:color="000009"/>
        </w:rPr>
      </w:pPr>
    </w:p>
    <w:p w:rsidR="004A57BF" w:rsidRPr="0028180F" w:rsidRDefault="009F2A64" w:rsidP="008948C0">
      <w:pPr>
        <w:pStyle w:val="Heading1"/>
        <w:ind w:left="0" w:right="-53"/>
        <w:jc w:val="center"/>
        <w:rPr>
          <w:u w:val="none"/>
        </w:rPr>
      </w:pPr>
      <w:r w:rsidRPr="0028180F">
        <w:rPr>
          <w:u w:val="thick" w:color="000009"/>
        </w:rPr>
        <w:t xml:space="preserve">PART </w:t>
      </w:r>
      <w:r w:rsidR="008A2581">
        <w:rPr>
          <w:u w:val="thick" w:color="000009"/>
        </w:rPr>
        <w:t xml:space="preserve"> </w:t>
      </w:r>
      <w:r w:rsidRPr="0028180F">
        <w:rPr>
          <w:u w:val="thick" w:color="000009"/>
        </w:rPr>
        <w:t>III</w:t>
      </w:r>
      <w:r w:rsidR="008A2581">
        <w:rPr>
          <w:u w:val="thick" w:color="000009"/>
        </w:rPr>
        <w:t xml:space="preserve"> </w:t>
      </w:r>
      <w:r w:rsidR="003F755F" w:rsidRPr="0028180F">
        <w:rPr>
          <w:u w:val="thick" w:color="000009"/>
        </w:rPr>
        <w:t>-</w:t>
      </w:r>
      <w:r w:rsidR="003F755F">
        <w:rPr>
          <w:u w:val="thick" w:color="000009"/>
        </w:rPr>
        <w:t xml:space="preserve"> </w:t>
      </w:r>
      <w:r w:rsidRPr="0028180F">
        <w:rPr>
          <w:u w:val="thick" w:color="000009"/>
        </w:rPr>
        <w:t>STANDARD CONDITIONS OF RFP</w:t>
      </w:r>
    </w:p>
    <w:p w:rsidR="004A57BF" w:rsidRPr="0028180F" w:rsidRDefault="004A57BF" w:rsidP="008948C0">
      <w:pPr>
        <w:pStyle w:val="BodyText"/>
        <w:ind w:right="-53"/>
        <w:rPr>
          <w:b/>
          <w:sz w:val="15"/>
        </w:rPr>
      </w:pPr>
    </w:p>
    <w:p w:rsidR="004A57BF" w:rsidRPr="0028180F" w:rsidRDefault="008948C0" w:rsidP="008948C0">
      <w:pPr>
        <w:ind w:right="-53"/>
        <w:jc w:val="both"/>
        <w:rPr>
          <w:b/>
          <w:sz w:val="24"/>
        </w:rPr>
      </w:pPr>
      <w:r w:rsidRPr="008948C0">
        <w:rPr>
          <w:b/>
          <w:sz w:val="24"/>
          <w:u w:color="000009"/>
        </w:rPr>
        <w:tab/>
      </w:r>
      <w:r w:rsidR="009F2A64" w:rsidRPr="0028180F">
        <w:rPr>
          <w:b/>
          <w:sz w:val="24"/>
          <w:u w:val="thick" w:color="000009"/>
        </w:rPr>
        <w:t>The Bidder is required to give confirmation of their acceptance of the Standard</w:t>
      </w:r>
      <w:r w:rsidR="009F2A64" w:rsidRPr="0028180F">
        <w:rPr>
          <w:b/>
          <w:sz w:val="24"/>
        </w:rPr>
        <w:t xml:space="preserve"> </w:t>
      </w:r>
      <w:r w:rsidR="009F2A64" w:rsidRPr="0028180F">
        <w:rPr>
          <w:b/>
          <w:sz w:val="24"/>
          <w:u w:val="thick" w:color="000009"/>
        </w:rPr>
        <w:t>Conditions of the Request for Proposal mentioned below which will automatically be</w:t>
      </w:r>
      <w:r w:rsidR="009F2A64" w:rsidRPr="0028180F">
        <w:rPr>
          <w:b/>
          <w:sz w:val="24"/>
        </w:rPr>
        <w:t xml:space="preserve"> </w:t>
      </w:r>
      <w:r w:rsidR="009F2A64" w:rsidRPr="0028180F">
        <w:rPr>
          <w:b/>
          <w:sz w:val="24"/>
          <w:u w:val="thick" w:color="000009"/>
        </w:rPr>
        <w:t>considered as part of the contract concluded with the successful Bidder (i.e Seller in</w:t>
      </w:r>
      <w:r w:rsidR="009F2A64" w:rsidRPr="0028180F">
        <w:rPr>
          <w:b/>
          <w:sz w:val="24"/>
        </w:rPr>
        <w:t xml:space="preserve"> </w:t>
      </w:r>
      <w:r w:rsidR="009F2A64" w:rsidRPr="0028180F">
        <w:rPr>
          <w:b/>
          <w:sz w:val="24"/>
          <w:u w:val="thick" w:color="000009"/>
        </w:rPr>
        <w:t>the Contract) as selected by the Buyer. Failure to do so may result in rejection of the</w:t>
      </w:r>
      <w:r w:rsidR="009F2A64" w:rsidRPr="0028180F">
        <w:rPr>
          <w:b/>
          <w:sz w:val="24"/>
        </w:rPr>
        <w:t xml:space="preserve"> </w:t>
      </w:r>
      <w:r w:rsidR="009F2A64" w:rsidRPr="0028180F">
        <w:rPr>
          <w:b/>
          <w:sz w:val="24"/>
          <w:u w:val="thick" w:color="000009"/>
        </w:rPr>
        <w:t>Bid submitted by the Bidder</w:t>
      </w:r>
      <w:r w:rsidR="009F2A64" w:rsidRPr="0028180F">
        <w:rPr>
          <w:b/>
          <w:sz w:val="24"/>
        </w:rPr>
        <w:t>.</w:t>
      </w:r>
    </w:p>
    <w:p w:rsidR="004A57BF" w:rsidRPr="0028180F" w:rsidRDefault="004A57BF" w:rsidP="008948C0">
      <w:pPr>
        <w:pStyle w:val="BodyText"/>
        <w:ind w:right="-53"/>
        <w:rPr>
          <w:b/>
        </w:rPr>
      </w:pPr>
    </w:p>
    <w:p w:rsidR="004A57BF" w:rsidRPr="0028180F" w:rsidRDefault="009F2A64" w:rsidP="008948C0">
      <w:pPr>
        <w:pStyle w:val="ListParagraph"/>
        <w:numPr>
          <w:ilvl w:val="1"/>
          <w:numId w:val="12"/>
        </w:numPr>
        <w:tabs>
          <w:tab w:val="left" w:pos="0"/>
        </w:tabs>
        <w:ind w:left="0" w:right="-53" w:firstLine="0"/>
        <w:jc w:val="both"/>
        <w:rPr>
          <w:sz w:val="24"/>
        </w:rPr>
      </w:pPr>
      <w:r w:rsidRPr="0028180F">
        <w:rPr>
          <w:b/>
          <w:sz w:val="24"/>
          <w:u w:val="thick" w:color="000009"/>
        </w:rPr>
        <w:t>Law.</w:t>
      </w:r>
      <w:r w:rsidRPr="0028180F">
        <w:rPr>
          <w:b/>
          <w:sz w:val="24"/>
        </w:rPr>
        <w:t xml:space="preserve"> </w:t>
      </w:r>
      <w:r w:rsidRPr="0028180F">
        <w:rPr>
          <w:sz w:val="24"/>
        </w:rPr>
        <w:t>The contract shall be considered and made in accordance with the laws of the Republic of India. The contract shall be governed by and interpreted in accordance with the laws of the Republic of</w:t>
      </w:r>
      <w:r w:rsidRPr="0028180F">
        <w:rPr>
          <w:spacing w:val="2"/>
          <w:sz w:val="24"/>
        </w:rPr>
        <w:t xml:space="preserve"> </w:t>
      </w:r>
      <w:r w:rsidRPr="0028180F">
        <w:rPr>
          <w:sz w:val="24"/>
        </w:rPr>
        <w:t>India.</w:t>
      </w:r>
    </w:p>
    <w:p w:rsidR="004A57BF" w:rsidRPr="0028180F" w:rsidRDefault="004A57BF" w:rsidP="008948C0">
      <w:pPr>
        <w:pStyle w:val="BodyText"/>
        <w:ind w:right="-53"/>
      </w:pPr>
    </w:p>
    <w:p w:rsidR="004A57BF" w:rsidRPr="0028180F" w:rsidRDefault="009F2A64" w:rsidP="008948C0">
      <w:pPr>
        <w:pStyle w:val="ListParagraph"/>
        <w:numPr>
          <w:ilvl w:val="1"/>
          <w:numId w:val="12"/>
        </w:numPr>
        <w:tabs>
          <w:tab w:val="left" w:pos="0"/>
        </w:tabs>
        <w:ind w:left="0" w:right="-53" w:firstLine="0"/>
        <w:jc w:val="both"/>
        <w:rPr>
          <w:sz w:val="24"/>
        </w:rPr>
      </w:pPr>
      <w:r w:rsidRPr="0028180F">
        <w:rPr>
          <w:b/>
          <w:sz w:val="24"/>
          <w:u w:val="thick" w:color="000009"/>
        </w:rPr>
        <w:t>Effective Date of the Contract</w:t>
      </w:r>
      <w:r w:rsidRPr="0028180F">
        <w:rPr>
          <w:sz w:val="24"/>
        </w:rPr>
        <w:t>. The contract shall come into effect on the date of signatures of both the parties on the contract (Effective Date) and shall remain valid until the completion of the obligations of the parties under the contract. The deliveries and supplies and performance of the services shall commence from the effective date of the</w:t>
      </w:r>
      <w:r w:rsidRPr="0028180F">
        <w:rPr>
          <w:spacing w:val="-11"/>
          <w:sz w:val="24"/>
        </w:rPr>
        <w:t xml:space="preserve"> </w:t>
      </w:r>
      <w:r w:rsidRPr="0028180F">
        <w:rPr>
          <w:sz w:val="24"/>
        </w:rPr>
        <w:t>contract.</w:t>
      </w:r>
    </w:p>
    <w:p w:rsidR="004A57BF" w:rsidRPr="0028180F" w:rsidRDefault="004A57BF" w:rsidP="008948C0">
      <w:pPr>
        <w:pStyle w:val="BodyText"/>
      </w:pPr>
    </w:p>
    <w:p w:rsidR="004A57BF" w:rsidRPr="0028180F" w:rsidRDefault="009F2A64" w:rsidP="008948C0">
      <w:pPr>
        <w:pStyle w:val="ListParagraph"/>
        <w:numPr>
          <w:ilvl w:val="1"/>
          <w:numId w:val="12"/>
        </w:numPr>
        <w:tabs>
          <w:tab w:val="left" w:pos="0"/>
        </w:tabs>
        <w:ind w:left="0" w:right="-53" w:firstLine="0"/>
        <w:jc w:val="both"/>
      </w:pPr>
      <w:r w:rsidRPr="0028180F">
        <w:rPr>
          <w:b/>
          <w:sz w:val="24"/>
          <w:u w:val="thick" w:color="000009"/>
        </w:rPr>
        <w:t>Arbitration</w:t>
      </w:r>
      <w:r w:rsidRPr="0028180F">
        <w:rPr>
          <w:sz w:val="24"/>
        </w:rPr>
        <w:t xml:space="preserve">. </w:t>
      </w:r>
      <w:r w:rsidRPr="0028180F">
        <w:rPr>
          <w:spacing w:val="-3"/>
          <w:sz w:val="24"/>
        </w:rPr>
        <w:t xml:space="preserve">All </w:t>
      </w:r>
      <w:r w:rsidRPr="0028180F">
        <w:rPr>
          <w:sz w:val="24"/>
        </w:rPr>
        <w:t>disputes or differences arising ou</w:t>
      </w:r>
      <w:r w:rsidR="00BD3A47">
        <w:rPr>
          <w:sz w:val="24"/>
        </w:rPr>
        <w:t xml:space="preserve">t of or in connection with the </w:t>
      </w:r>
      <w:r w:rsidRPr="0028180F">
        <w:rPr>
          <w:sz w:val="24"/>
        </w:rPr>
        <w:t xml:space="preserve">contract shall be settled by bilateral discussions. </w:t>
      </w:r>
      <w:r w:rsidRPr="0028180F">
        <w:rPr>
          <w:spacing w:val="-3"/>
          <w:sz w:val="24"/>
        </w:rPr>
        <w:t xml:space="preserve">Any </w:t>
      </w:r>
      <w:r w:rsidRPr="0028180F">
        <w:rPr>
          <w:sz w:val="24"/>
        </w:rPr>
        <w:t xml:space="preserve">dispute, disagreement or question arising out of or relating to the Contract or relating to construction or performance, which cannot be settled amicably, may be resolved through arbitration. </w:t>
      </w:r>
    </w:p>
    <w:p w:rsidR="006935FF" w:rsidRPr="0028180F" w:rsidRDefault="006935FF" w:rsidP="008948C0">
      <w:pPr>
        <w:pStyle w:val="ListParagraph"/>
        <w:tabs>
          <w:tab w:val="left" w:pos="1544"/>
        </w:tabs>
        <w:ind w:left="0" w:right="-53"/>
      </w:pPr>
    </w:p>
    <w:p w:rsidR="004A57BF" w:rsidRPr="0028180F" w:rsidRDefault="009F2A64" w:rsidP="008948C0">
      <w:pPr>
        <w:pStyle w:val="ListParagraph"/>
        <w:numPr>
          <w:ilvl w:val="1"/>
          <w:numId w:val="12"/>
        </w:numPr>
        <w:ind w:left="0" w:right="-53" w:firstLine="0"/>
        <w:jc w:val="both"/>
        <w:rPr>
          <w:sz w:val="24"/>
        </w:rPr>
      </w:pPr>
      <w:r w:rsidRPr="0028180F">
        <w:rPr>
          <w:b/>
          <w:sz w:val="24"/>
          <w:u w:val="thick" w:color="000009"/>
        </w:rPr>
        <w:t>Penalty for Use of Undue Influence</w:t>
      </w:r>
      <w:r w:rsidRPr="0028180F">
        <w:rPr>
          <w:sz w:val="24"/>
        </w:rPr>
        <w:t xml:space="preserve">. The seller undertakes that he has not given, offered or promised to give, directly or indirectly, any gift, consideration, reward, commission, fees , brokerage or inducement to any person in service of the Buyer or otherwise in procuring the contracts or forbearing to do or for having done or forborne to do any act in relation to the obtaining or execution of the present contract or </w:t>
      </w:r>
      <w:r w:rsidRPr="0028180F">
        <w:rPr>
          <w:spacing w:val="2"/>
          <w:sz w:val="24"/>
        </w:rPr>
        <w:t xml:space="preserve">any </w:t>
      </w:r>
      <w:r w:rsidRPr="0028180F">
        <w:rPr>
          <w:sz w:val="24"/>
        </w:rPr>
        <w:t xml:space="preserve">other contract with government of India for showing or forbearing to show favour or disfavor to any person in relation to the present contract or any other contract with the Government of India. </w:t>
      </w:r>
      <w:r w:rsidRPr="0028180F">
        <w:rPr>
          <w:spacing w:val="-3"/>
          <w:sz w:val="24"/>
        </w:rPr>
        <w:t xml:space="preserve">Any </w:t>
      </w:r>
      <w:r w:rsidRPr="0028180F">
        <w:rPr>
          <w:sz w:val="24"/>
        </w:rPr>
        <w:t xml:space="preserve">breach of the aforesaid undertaking by the Seller or any one employed by him or acting on his behalf (whether with or without the knowledge of the Seller) or the commission of any offers by the Seller or any one employed by him or acting on his behalf, as defined in Chapter IX of the Indian Penal Code, 1860 or the Prevention of Corruption Act, 1986 or any other </w:t>
      </w:r>
      <w:r w:rsidRPr="0028180F">
        <w:rPr>
          <w:spacing w:val="-3"/>
          <w:sz w:val="24"/>
        </w:rPr>
        <w:t xml:space="preserve">Act </w:t>
      </w:r>
      <w:r w:rsidRPr="0028180F">
        <w:rPr>
          <w:sz w:val="24"/>
        </w:rPr>
        <w:t>enacted for the prevention of corruption shall entitle the Buyer to cancel the contract and all or any other contracts with the Seller and recover from the Seller the amount of any loss arising from such cancellation. A decision of the Buyer or his nominee to the effect that a breach or the undertaking had been committed shall be final and binding on the seller. Giving or offering of any gift, bribe or inducement or any attempt at any such act on behalf of the seller toward any officer/employee of the Buyer or to any other person in a position to influence any officer/employee of the Buyer for showing any favour in relation to this or any other contract, shall render the seller to such liability/penalty as the Buyer may deem proper, including but not limited to termination of the contract, imposition of penal damages, forfeiture of the Bank Guarantee and refund of the amount paid by the</w:t>
      </w:r>
      <w:r w:rsidRPr="0028180F">
        <w:rPr>
          <w:spacing w:val="-16"/>
          <w:sz w:val="24"/>
        </w:rPr>
        <w:t xml:space="preserve"> </w:t>
      </w:r>
      <w:r w:rsidRPr="0028180F">
        <w:rPr>
          <w:sz w:val="24"/>
        </w:rPr>
        <w:t>Buyer.</w:t>
      </w:r>
    </w:p>
    <w:p w:rsidR="004A57BF" w:rsidRPr="0028180F" w:rsidRDefault="004A57BF" w:rsidP="008948C0">
      <w:pPr>
        <w:pStyle w:val="BodyText"/>
        <w:ind w:right="-53"/>
      </w:pPr>
    </w:p>
    <w:p w:rsidR="004A57BF" w:rsidRPr="0028180F" w:rsidRDefault="009F2A64" w:rsidP="008948C0">
      <w:pPr>
        <w:pStyle w:val="ListParagraph"/>
        <w:numPr>
          <w:ilvl w:val="1"/>
          <w:numId w:val="12"/>
        </w:numPr>
        <w:tabs>
          <w:tab w:val="left" w:pos="0"/>
        </w:tabs>
        <w:ind w:left="0" w:right="-53" w:firstLine="0"/>
        <w:jc w:val="both"/>
        <w:rPr>
          <w:sz w:val="24"/>
        </w:rPr>
      </w:pPr>
      <w:r w:rsidRPr="0028180F">
        <w:rPr>
          <w:b/>
          <w:sz w:val="24"/>
          <w:u w:val="thick" w:color="000009"/>
        </w:rPr>
        <w:t>Agents/Agency Commission</w:t>
      </w:r>
      <w:r w:rsidRPr="0028180F">
        <w:rPr>
          <w:sz w:val="24"/>
        </w:rPr>
        <w:t>. The Seller confirms and declares to the Buyer that  the Seller is the original manufacture of the stores/provider of the services referred to in this contract and has not engaged any individual or firm, whether Indian or foreign whatsoever, to intercede, facilitate or in any way to recommended to the Government of India or any of its functionaries, whether officially or unofficially, to the award of the contract to the Seller, nor has any amount been paid, promised or intended to be paid to any such individual or firm in respect of any such intercession, facilitation or recommendation. The Seller agrees that if it</w:t>
      </w:r>
      <w:r w:rsidRPr="0028180F">
        <w:rPr>
          <w:spacing w:val="-26"/>
          <w:sz w:val="24"/>
        </w:rPr>
        <w:t xml:space="preserve"> </w:t>
      </w:r>
      <w:r w:rsidRPr="0028180F">
        <w:rPr>
          <w:sz w:val="24"/>
        </w:rPr>
        <w:t>is</w:t>
      </w:r>
    </w:p>
    <w:p w:rsidR="004A57BF" w:rsidRDefault="004A57BF" w:rsidP="008948C0">
      <w:pPr>
        <w:jc w:val="both"/>
        <w:rPr>
          <w:sz w:val="24"/>
        </w:rPr>
      </w:pPr>
    </w:p>
    <w:p w:rsidR="00047DF2" w:rsidRDefault="00587264" w:rsidP="008948C0">
      <w:pPr>
        <w:jc w:val="both"/>
        <w:rPr>
          <w:sz w:val="24"/>
        </w:rPr>
      </w:pPr>
      <w:r>
        <w:rPr>
          <w:noProof/>
          <w:sz w:val="24"/>
          <w:lang w:bidi="ar-SA"/>
        </w:rPr>
        <w:pict>
          <v:shape id="_x0000_s1043" type="#_x0000_t202" style="position:absolute;left:0;text-align:left;margin-left:125.45pt;margin-top:4.1pt;width:297.9pt;height:40.55pt;z-index:251664896">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047DF2" w:rsidRPr="0028180F" w:rsidRDefault="00047DF2" w:rsidP="008948C0">
      <w:pPr>
        <w:jc w:val="both"/>
        <w:rPr>
          <w:sz w:val="24"/>
        </w:rPr>
        <w:sectPr w:rsidR="00047DF2" w:rsidRPr="0028180F" w:rsidSect="008948C0">
          <w:pgSz w:w="11900" w:h="16840"/>
          <w:pgMar w:top="900" w:right="560" w:bottom="280" w:left="620" w:header="720" w:footer="720" w:gutter="0"/>
          <w:cols w:space="720"/>
        </w:sectPr>
      </w:pPr>
    </w:p>
    <w:p w:rsidR="00AB69F4" w:rsidRPr="003F755F" w:rsidRDefault="0087684F" w:rsidP="00AB69F4">
      <w:pPr>
        <w:tabs>
          <w:tab w:val="left" w:pos="0"/>
        </w:tabs>
        <w:ind w:right="561"/>
        <w:jc w:val="center"/>
        <w:rPr>
          <w:sz w:val="24"/>
          <w:u w:val="single"/>
        </w:rPr>
      </w:pPr>
      <w:r w:rsidRPr="003F755F">
        <w:rPr>
          <w:sz w:val="24"/>
          <w:u w:val="single"/>
        </w:rPr>
        <w:lastRenderedPageBreak/>
        <w:t>9</w:t>
      </w:r>
    </w:p>
    <w:p w:rsidR="00AB69F4" w:rsidRDefault="00AB69F4" w:rsidP="00AB69F4">
      <w:pPr>
        <w:pStyle w:val="BodyText"/>
        <w:ind w:right="-53"/>
        <w:jc w:val="center"/>
      </w:pPr>
    </w:p>
    <w:p w:rsidR="004A57BF" w:rsidRPr="0028180F" w:rsidRDefault="009F2A64" w:rsidP="00F831E1">
      <w:pPr>
        <w:pStyle w:val="BodyText"/>
        <w:ind w:right="-53"/>
        <w:jc w:val="both"/>
      </w:pPr>
      <w:r w:rsidRPr="0028180F">
        <w:t>established at any time to the satisfaction of the Buyer that the present declaration is in any way incorrect or if at a later stage it is discovered by the Buyer that the present declaration is in any way incorrect or if at a later stage it is discovered by the Buyer that the Seller has engaged any such individual/firm, and paid or intended to pay and amount, gift, reward, fees, commission or consideration to such person, party, firm or institution, whether before or after the signing of this contract, the seller will be liable to refund that amount to the Buyer. The Seller will also be debarred from entering into any supply Contract with the Government of India for a minimum period of five years. The Buyer will also have a right to consider cancellation of the contract either wholly or in part, without any entitlement or compensation to the seller who shall in such an event be liable to refund all payments made by the Buyer in terms of the Contract along with interest at the rate of 2% per annum above LIBOR rate. The Buyer will also have the right to recover any such amount from any contracts concluded earlier with the Government of India.</w:t>
      </w:r>
    </w:p>
    <w:p w:rsidR="004A57BF" w:rsidRPr="0028180F" w:rsidRDefault="004A57BF" w:rsidP="008948C0">
      <w:pPr>
        <w:pStyle w:val="BodyText"/>
      </w:pPr>
    </w:p>
    <w:p w:rsidR="004A57BF" w:rsidRPr="0028180F" w:rsidRDefault="009F2A64" w:rsidP="00F831E1">
      <w:pPr>
        <w:pStyle w:val="ListParagraph"/>
        <w:numPr>
          <w:ilvl w:val="1"/>
          <w:numId w:val="12"/>
        </w:numPr>
        <w:tabs>
          <w:tab w:val="left" w:pos="0"/>
        </w:tabs>
        <w:ind w:left="0" w:right="-53" w:firstLine="0"/>
        <w:jc w:val="both"/>
        <w:rPr>
          <w:sz w:val="24"/>
        </w:rPr>
      </w:pPr>
      <w:r w:rsidRPr="0028180F">
        <w:rPr>
          <w:b/>
          <w:sz w:val="24"/>
          <w:u w:val="thick" w:color="000009"/>
        </w:rPr>
        <w:t>Non-disclosure of Contract Documents</w:t>
      </w:r>
      <w:r w:rsidRPr="0028180F">
        <w:rPr>
          <w:sz w:val="24"/>
        </w:rPr>
        <w:t>. Except with the written consent of the Buyer/Seller other party shall not disclose the contract or any provision, specification, plan, design, pattern, sample or information thereof to any third</w:t>
      </w:r>
      <w:r w:rsidRPr="0028180F">
        <w:rPr>
          <w:spacing w:val="2"/>
          <w:sz w:val="24"/>
        </w:rPr>
        <w:t xml:space="preserve"> </w:t>
      </w:r>
      <w:r w:rsidRPr="0028180F">
        <w:rPr>
          <w:spacing w:val="-3"/>
          <w:sz w:val="24"/>
        </w:rPr>
        <w:t>party.</w:t>
      </w:r>
    </w:p>
    <w:p w:rsidR="004A57BF" w:rsidRPr="0028180F" w:rsidRDefault="004A57BF" w:rsidP="008948C0">
      <w:pPr>
        <w:pStyle w:val="BodyText"/>
      </w:pPr>
    </w:p>
    <w:p w:rsidR="004A57BF" w:rsidRPr="0028180F" w:rsidRDefault="009F2A64" w:rsidP="00F831E1">
      <w:pPr>
        <w:pStyle w:val="ListParagraph"/>
        <w:numPr>
          <w:ilvl w:val="1"/>
          <w:numId w:val="12"/>
        </w:numPr>
        <w:ind w:left="0" w:right="-53" w:firstLine="0"/>
        <w:jc w:val="both"/>
        <w:rPr>
          <w:sz w:val="24"/>
        </w:rPr>
      </w:pPr>
      <w:r w:rsidRPr="0028180F">
        <w:rPr>
          <w:b/>
          <w:sz w:val="24"/>
          <w:u w:val="thick" w:color="000009"/>
        </w:rPr>
        <w:t>Liquidated Damages</w:t>
      </w:r>
      <w:r w:rsidRPr="0028180F">
        <w:rPr>
          <w:sz w:val="24"/>
        </w:rPr>
        <w:t>. In the event of the Seller’s failure to submit the Bonds, Guarantees and Documents, supply the stores/goods and conduct trails, installation of equipment training etc as specified in this contract, the Buyer may at his discretion withhold any payment until the completion of the contract. The BUYER may also deduct from the SELLER as agreed, liquidated damages’ to the sum of 0.5% of the contract price of the delayed/undelivered stores/services mentioned above for every week of delay or part of a week, subject to the maximum value of the Liquidated Damages being not higher than 10% of the value of delayed</w:t>
      </w:r>
      <w:r w:rsidRPr="0028180F">
        <w:rPr>
          <w:spacing w:val="-2"/>
          <w:sz w:val="24"/>
        </w:rPr>
        <w:t xml:space="preserve"> </w:t>
      </w:r>
      <w:r w:rsidRPr="0028180F">
        <w:rPr>
          <w:sz w:val="24"/>
        </w:rPr>
        <w:t>stores.</w:t>
      </w:r>
    </w:p>
    <w:p w:rsidR="004A57BF" w:rsidRPr="0028180F" w:rsidRDefault="004A57BF" w:rsidP="008948C0">
      <w:pPr>
        <w:pStyle w:val="BodyText"/>
        <w:rPr>
          <w:sz w:val="23"/>
        </w:rPr>
      </w:pPr>
    </w:p>
    <w:p w:rsidR="004A57BF" w:rsidRPr="0028180F" w:rsidRDefault="009F2A64" w:rsidP="00F831E1">
      <w:pPr>
        <w:pStyle w:val="ListParagraph"/>
        <w:numPr>
          <w:ilvl w:val="1"/>
          <w:numId w:val="12"/>
        </w:numPr>
        <w:tabs>
          <w:tab w:val="left" w:pos="0"/>
        </w:tabs>
        <w:ind w:left="0" w:right="587" w:firstLine="0"/>
        <w:jc w:val="both"/>
        <w:rPr>
          <w:sz w:val="24"/>
        </w:rPr>
      </w:pPr>
      <w:r w:rsidRPr="0028180F">
        <w:rPr>
          <w:b/>
          <w:spacing w:val="-3"/>
          <w:sz w:val="24"/>
          <w:u w:val="thick" w:color="000009"/>
        </w:rPr>
        <w:t xml:space="preserve">Termination </w:t>
      </w:r>
      <w:r w:rsidRPr="0028180F">
        <w:rPr>
          <w:b/>
          <w:sz w:val="24"/>
          <w:u w:val="thick" w:color="000009"/>
        </w:rPr>
        <w:t>of Contract</w:t>
      </w:r>
      <w:r w:rsidRPr="0028180F">
        <w:rPr>
          <w:sz w:val="24"/>
        </w:rPr>
        <w:t>. The Buyer shall have the right to terminate this Contract in part or in full in any of the following cases</w:t>
      </w:r>
      <w:r w:rsidRPr="0028180F">
        <w:rPr>
          <w:spacing w:val="-8"/>
          <w:sz w:val="24"/>
        </w:rPr>
        <w:t xml:space="preserve"> </w:t>
      </w:r>
      <w:r w:rsidRPr="0028180F">
        <w:rPr>
          <w:sz w:val="24"/>
        </w:rPr>
        <w:t>:-</w:t>
      </w:r>
    </w:p>
    <w:p w:rsidR="004A57BF" w:rsidRPr="0028180F" w:rsidRDefault="004A57BF" w:rsidP="008948C0">
      <w:pPr>
        <w:pStyle w:val="BodyText"/>
      </w:pPr>
    </w:p>
    <w:p w:rsidR="004A57BF" w:rsidRPr="00F831E1" w:rsidRDefault="00F831E1" w:rsidP="003F755F">
      <w:pPr>
        <w:ind w:right="1207"/>
        <w:jc w:val="both"/>
        <w:rPr>
          <w:sz w:val="24"/>
        </w:rPr>
      </w:pPr>
      <w:r w:rsidRPr="00F831E1">
        <w:rPr>
          <w:sz w:val="24"/>
        </w:rPr>
        <w:tab/>
      </w:r>
      <w:r>
        <w:rPr>
          <w:sz w:val="24"/>
        </w:rPr>
        <w:t>(a)</w:t>
      </w:r>
      <w:r>
        <w:rPr>
          <w:sz w:val="24"/>
        </w:rPr>
        <w:tab/>
      </w:r>
      <w:r w:rsidR="009F2A64" w:rsidRPr="00F831E1">
        <w:rPr>
          <w:sz w:val="24"/>
        </w:rPr>
        <w:t>The delivery of the material is delayed for causes not attributable to</w:t>
      </w:r>
      <w:r w:rsidR="009F2A64" w:rsidRPr="00F831E1">
        <w:rPr>
          <w:spacing w:val="-28"/>
          <w:sz w:val="24"/>
        </w:rPr>
        <w:t xml:space="preserve"> </w:t>
      </w:r>
      <w:r w:rsidR="009F2A64" w:rsidRPr="00F831E1">
        <w:rPr>
          <w:sz w:val="24"/>
        </w:rPr>
        <w:t xml:space="preserve">Force </w:t>
      </w:r>
      <w:r>
        <w:rPr>
          <w:sz w:val="24"/>
        </w:rPr>
        <w:tab/>
      </w:r>
      <w:r w:rsidR="009F2A64" w:rsidRPr="00F831E1">
        <w:rPr>
          <w:sz w:val="24"/>
        </w:rPr>
        <w:t>Majeure for more than two months after the scheduled date of</w:t>
      </w:r>
      <w:r w:rsidR="009F2A64" w:rsidRPr="00F831E1">
        <w:rPr>
          <w:spacing w:val="-15"/>
          <w:sz w:val="24"/>
        </w:rPr>
        <w:t xml:space="preserve"> </w:t>
      </w:r>
      <w:r w:rsidR="009F2A64" w:rsidRPr="00F831E1">
        <w:rPr>
          <w:sz w:val="24"/>
        </w:rPr>
        <w:t>delivery.</w:t>
      </w:r>
    </w:p>
    <w:p w:rsidR="004A57BF" w:rsidRPr="0028180F" w:rsidRDefault="004A57BF" w:rsidP="008948C0">
      <w:pPr>
        <w:pStyle w:val="BodyText"/>
      </w:pPr>
    </w:p>
    <w:p w:rsidR="004A57BF" w:rsidRPr="0028180F" w:rsidRDefault="00D254E8" w:rsidP="008948C0">
      <w:pPr>
        <w:ind w:firstLine="720"/>
        <w:rPr>
          <w:sz w:val="24"/>
        </w:rPr>
      </w:pPr>
      <w:r w:rsidRPr="0028180F">
        <w:rPr>
          <w:sz w:val="24"/>
        </w:rPr>
        <w:t>(b)</w:t>
      </w:r>
      <w:r w:rsidRPr="0028180F">
        <w:rPr>
          <w:sz w:val="24"/>
        </w:rPr>
        <w:tab/>
      </w:r>
      <w:r w:rsidR="009F2A64" w:rsidRPr="0028180F">
        <w:rPr>
          <w:sz w:val="24"/>
        </w:rPr>
        <w:t>The Seller is declared bankrupt or becomes</w:t>
      </w:r>
      <w:r w:rsidR="009F2A64" w:rsidRPr="0028180F">
        <w:rPr>
          <w:spacing w:val="4"/>
          <w:sz w:val="24"/>
        </w:rPr>
        <w:t xml:space="preserve"> </w:t>
      </w:r>
      <w:r w:rsidR="009F2A64" w:rsidRPr="0028180F">
        <w:rPr>
          <w:sz w:val="24"/>
        </w:rPr>
        <w:t>insolvent.</w:t>
      </w:r>
    </w:p>
    <w:p w:rsidR="00D254E8" w:rsidRPr="0028180F" w:rsidRDefault="00D254E8" w:rsidP="008948C0">
      <w:pPr>
        <w:ind w:right="587"/>
        <w:rPr>
          <w:sz w:val="24"/>
          <w:szCs w:val="24"/>
        </w:rPr>
      </w:pPr>
    </w:p>
    <w:p w:rsidR="004A57BF" w:rsidRPr="0028180F" w:rsidRDefault="00F831E1" w:rsidP="00F831E1">
      <w:pPr>
        <w:ind w:right="587"/>
        <w:jc w:val="both"/>
        <w:rPr>
          <w:sz w:val="24"/>
        </w:rPr>
      </w:pPr>
      <w:r>
        <w:rPr>
          <w:sz w:val="24"/>
          <w:szCs w:val="24"/>
        </w:rPr>
        <w:tab/>
      </w:r>
      <w:r w:rsidR="00D254E8" w:rsidRPr="0028180F">
        <w:rPr>
          <w:sz w:val="24"/>
          <w:szCs w:val="24"/>
        </w:rPr>
        <w:t>(c)</w:t>
      </w:r>
      <w:r w:rsidR="00D254E8" w:rsidRPr="0028180F">
        <w:rPr>
          <w:sz w:val="24"/>
          <w:szCs w:val="24"/>
        </w:rPr>
        <w:tab/>
      </w:r>
      <w:r w:rsidR="009F2A64" w:rsidRPr="0028180F">
        <w:rPr>
          <w:sz w:val="24"/>
        </w:rPr>
        <w:t>The delivery of material is delayed due to causes of Force Majeure by</w:t>
      </w:r>
      <w:r w:rsidR="009F2A64" w:rsidRPr="0028180F">
        <w:rPr>
          <w:spacing w:val="-27"/>
          <w:sz w:val="24"/>
        </w:rPr>
        <w:t xml:space="preserve"> </w:t>
      </w:r>
      <w:r w:rsidR="009F2A64" w:rsidRPr="0028180F">
        <w:rPr>
          <w:sz w:val="24"/>
        </w:rPr>
        <w:t xml:space="preserve">more than </w:t>
      </w:r>
      <w:r>
        <w:rPr>
          <w:sz w:val="24"/>
        </w:rPr>
        <w:tab/>
      </w:r>
      <w:r w:rsidR="009F2A64" w:rsidRPr="0028180F">
        <w:rPr>
          <w:sz w:val="24"/>
        </w:rPr>
        <w:t>two months provided Force Majeure clause is included in</w:t>
      </w:r>
      <w:r w:rsidR="009F2A64" w:rsidRPr="0028180F">
        <w:rPr>
          <w:spacing w:val="-4"/>
          <w:sz w:val="24"/>
        </w:rPr>
        <w:t xml:space="preserve"> </w:t>
      </w:r>
      <w:r w:rsidR="009F2A64" w:rsidRPr="0028180F">
        <w:rPr>
          <w:sz w:val="24"/>
        </w:rPr>
        <w:t>contract.</w:t>
      </w:r>
    </w:p>
    <w:p w:rsidR="00D254E8" w:rsidRPr="0028180F" w:rsidRDefault="00D254E8" w:rsidP="008948C0">
      <w:pPr>
        <w:ind w:right="589"/>
        <w:rPr>
          <w:sz w:val="24"/>
          <w:szCs w:val="24"/>
        </w:rPr>
      </w:pPr>
    </w:p>
    <w:p w:rsidR="008F3742" w:rsidRPr="0028180F" w:rsidRDefault="00F831E1" w:rsidP="00F831E1">
      <w:pPr>
        <w:ind w:right="589"/>
        <w:jc w:val="both"/>
        <w:rPr>
          <w:sz w:val="24"/>
        </w:rPr>
      </w:pPr>
      <w:r>
        <w:rPr>
          <w:sz w:val="24"/>
          <w:szCs w:val="24"/>
        </w:rPr>
        <w:tab/>
      </w:r>
      <w:r w:rsidR="00D254E8" w:rsidRPr="0028180F">
        <w:rPr>
          <w:sz w:val="24"/>
          <w:szCs w:val="24"/>
        </w:rPr>
        <w:t>(d)</w:t>
      </w:r>
      <w:r w:rsidR="00D254E8" w:rsidRPr="0028180F">
        <w:rPr>
          <w:sz w:val="24"/>
          <w:szCs w:val="24"/>
        </w:rPr>
        <w:tab/>
      </w:r>
      <w:r w:rsidR="009F2A64" w:rsidRPr="0028180F">
        <w:rPr>
          <w:sz w:val="24"/>
        </w:rPr>
        <w:t xml:space="preserve">The Buyer has noticed that the Seller has utilised the services of any </w:t>
      </w:r>
      <w:r>
        <w:rPr>
          <w:sz w:val="24"/>
        </w:rPr>
        <w:tab/>
      </w:r>
      <w:r w:rsidR="009F2A64" w:rsidRPr="0028180F">
        <w:rPr>
          <w:sz w:val="24"/>
        </w:rPr>
        <w:t xml:space="preserve">Indian/Foreign agent in getting this contract and paid any commission to such </w:t>
      </w:r>
      <w:r>
        <w:rPr>
          <w:sz w:val="24"/>
        </w:rPr>
        <w:tab/>
      </w:r>
      <w:r w:rsidR="009F2A64" w:rsidRPr="0028180F">
        <w:rPr>
          <w:sz w:val="24"/>
        </w:rPr>
        <w:t>individual/company</w:t>
      </w:r>
      <w:r w:rsidR="009F2A64" w:rsidRPr="0028180F">
        <w:rPr>
          <w:spacing w:val="-2"/>
          <w:sz w:val="24"/>
        </w:rPr>
        <w:t xml:space="preserve"> </w:t>
      </w:r>
      <w:r w:rsidR="009F2A64" w:rsidRPr="0028180F">
        <w:rPr>
          <w:sz w:val="24"/>
        </w:rPr>
        <w:t>etc.</w:t>
      </w:r>
    </w:p>
    <w:p w:rsidR="008F3742" w:rsidRPr="0028180F" w:rsidRDefault="008F3742" w:rsidP="008948C0">
      <w:pPr>
        <w:ind w:right="589"/>
        <w:rPr>
          <w:sz w:val="24"/>
        </w:rPr>
      </w:pPr>
    </w:p>
    <w:p w:rsidR="004A57BF" w:rsidRPr="0028180F" w:rsidRDefault="00F831E1" w:rsidP="008948C0">
      <w:pPr>
        <w:ind w:right="589"/>
        <w:rPr>
          <w:sz w:val="24"/>
        </w:rPr>
      </w:pPr>
      <w:r>
        <w:rPr>
          <w:sz w:val="24"/>
        </w:rPr>
        <w:tab/>
      </w:r>
      <w:r w:rsidR="008F3742" w:rsidRPr="0028180F">
        <w:rPr>
          <w:sz w:val="24"/>
        </w:rPr>
        <w:t>(e)</w:t>
      </w:r>
      <w:r w:rsidR="008F3742" w:rsidRPr="0028180F">
        <w:rPr>
          <w:sz w:val="24"/>
        </w:rPr>
        <w:tab/>
      </w:r>
      <w:r w:rsidR="009F2A64" w:rsidRPr="0028180F">
        <w:rPr>
          <w:sz w:val="24"/>
        </w:rPr>
        <w:t>As per decision of the Arbitration</w:t>
      </w:r>
      <w:r w:rsidR="009F2A64" w:rsidRPr="0028180F">
        <w:rPr>
          <w:spacing w:val="-5"/>
          <w:sz w:val="24"/>
        </w:rPr>
        <w:t xml:space="preserve"> </w:t>
      </w:r>
      <w:r w:rsidR="009F2A64" w:rsidRPr="0028180F">
        <w:rPr>
          <w:sz w:val="24"/>
        </w:rPr>
        <w:t>Tribunal.</w:t>
      </w:r>
    </w:p>
    <w:p w:rsidR="004A57BF" w:rsidRPr="0028180F" w:rsidRDefault="004A57BF" w:rsidP="008948C0">
      <w:pPr>
        <w:pStyle w:val="BodyText"/>
        <w:rPr>
          <w:sz w:val="23"/>
        </w:rPr>
      </w:pPr>
    </w:p>
    <w:p w:rsidR="004A57BF" w:rsidRPr="0028180F" w:rsidRDefault="009F2A64" w:rsidP="00F831E1">
      <w:pPr>
        <w:pStyle w:val="ListParagraph"/>
        <w:numPr>
          <w:ilvl w:val="1"/>
          <w:numId w:val="12"/>
        </w:numPr>
        <w:tabs>
          <w:tab w:val="left" w:pos="0"/>
        </w:tabs>
        <w:ind w:left="0" w:right="562" w:firstLine="0"/>
        <w:jc w:val="both"/>
        <w:rPr>
          <w:sz w:val="24"/>
        </w:rPr>
      </w:pPr>
      <w:r w:rsidRPr="0028180F">
        <w:rPr>
          <w:b/>
          <w:sz w:val="24"/>
          <w:u w:val="thick" w:color="000009"/>
        </w:rPr>
        <w:t>Notices</w:t>
      </w:r>
      <w:r w:rsidRPr="0028180F">
        <w:rPr>
          <w:sz w:val="24"/>
        </w:rPr>
        <w:t xml:space="preserve">. </w:t>
      </w:r>
      <w:r w:rsidRPr="0028180F">
        <w:rPr>
          <w:spacing w:val="-3"/>
          <w:sz w:val="24"/>
        </w:rPr>
        <w:t xml:space="preserve">Any </w:t>
      </w:r>
      <w:r w:rsidRPr="0028180F">
        <w:rPr>
          <w:sz w:val="24"/>
        </w:rPr>
        <w:t xml:space="preserve">notice required or permitted by the contract shall be written in the English language and may be delivered personally or may be sent by </w:t>
      </w:r>
      <w:r w:rsidR="006E067E" w:rsidRPr="0028180F">
        <w:rPr>
          <w:spacing w:val="-6"/>
          <w:sz w:val="24"/>
        </w:rPr>
        <w:t>e-mail</w:t>
      </w:r>
      <w:r w:rsidRPr="0028180F">
        <w:rPr>
          <w:spacing w:val="-6"/>
          <w:sz w:val="24"/>
        </w:rPr>
        <w:t xml:space="preserve"> </w:t>
      </w:r>
      <w:r w:rsidRPr="0028180F">
        <w:rPr>
          <w:sz w:val="24"/>
        </w:rPr>
        <w:t>or registered pre- paid mail/airmail, addressed to the last known address of the party to whom it is</w:t>
      </w:r>
      <w:r w:rsidRPr="0028180F">
        <w:rPr>
          <w:spacing w:val="-10"/>
          <w:sz w:val="24"/>
        </w:rPr>
        <w:t xml:space="preserve"> </w:t>
      </w:r>
      <w:r w:rsidRPr="0028180F">
        <w:rPr>
          <w:sz w:val="24"/>
        </w:rPr>
        <w:t>sent.</w:t>
      </w:r>
    </w:p>
    <w:p w:rsidR="004A57BF" w:rsidRDefault="004A57BF" w:rsidP="008948C0">
      <w:pPr>
        <w:jc w:val="both"/>
        <w:rPr>
          <w:sz w:val="24"/>
        </w:rPr>
      </w:pPr>
    </w:p>
    <w:p w:rsidR="00047DF2" w:rsidRDefault="00047DF2" w:rsidP="008948C0">
      <w:pPr>
        <w:jc w:val="both"/>
        <w:rPr>
          <w:sz w:val="24"/>
        </w:rPr>
      </w:pPr>
    </w:p>
    <w:p w:rsidR="00047DF2" w:rsidRPr="0028180F" w:rsidRDefault="00587264" w:rsidP="008948C0">
      <w:pPr>
        <w:jc w:val="both"/>
        <w:rPr>
          <w:sz w:val="24"/>
        </w:rPr>
        <w:sectPr w:rsidR="00047DF2" w:rsidRPr="0028180F" w:rsidSect="00F831E1">
          <w:pgSz w:w="11900" w:h="16840"/>
          <w:pgMar w:top="900" w:right="560" w:bottom="280" w:left="620" w:header="720" w:footer="720" w:gutter="0"/>
          <w:cols w:space="720"/>
        </w:sectPr>
      </w:pPr>
      <w:r>
        <w:rPr>
          <w:noProof/>
          <w:sz w:val="24"/>
          <w:lang w:bidi="ar-SA"/>
        </w:rPr>
        <w:pict>
          <v:shape id="_x0000_s1044" type="#_x0000_t202" style="position:absolute;left:0;text-align:left;margin-left:120.45pt;margin-top:4.7pt;width:297.9pt;height:40.55pt;z-index:251665920">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AB69F4" w:rsidRPr="003F755F" w:rsidRDefault="0087684F" w:rsidP="00AB69F4">
      <w:pPr>
        <w:tabs>
          <w:tab w:val="left" w:pos="0"/>
        </w:tabs>
        <w:ind w:right="561"/>
        <w:jc w:val="center"/>
        <w:rPr>
          <w:sz w:val="24"/>
          <w:u w:val="single"/>
        </w:rPr>
      </w:pPr>
      <w:r w:rsidRPr="003F755F">
        <w:rPr>
          <w:sz w:val="24"/>
          <w:u w:val="single"/>
        </w:rPr>
        <w:lastRenderedPageBreak/>
        <w:t>10</w:t>
      </w:r>
    </w:p>
    <w:p w:rsidR="00AB69F4" w:rsidRPr="00AB69F4" w:rsidRDefault="00AB69F4" w:rsidP="00AB69F4">
      <w:pPr>
        <w:tabs>
          <w:tab w:val="left" w:pos="0"/>
        </w:tabs>
        <w:ind w:right="587"/>
        <w:jc w:val="center"/>
        <w:rPr>
          <w:sz w:val="24"/>
        </w:rPr>
      </w:pPr>
    </w:p>
    <w:p w:rsidR="004A57BF" w:rsidRPr="0028180F" w:rsidRDefault="009F2A64" w:rsidP="000F34EE">
      <w:pPr>
        <w:pStyle w:val="ListParagraph"/>
        <w:numPr>
          <w:ilvl w:val="1"/>
          <w:numId w:val="12"/>
        </w:numPr>
        <w:tabs>
          <w:tab w:val="left" w:pos="0"/>
        </w:tabs>
        <w:ind w:left="0" w:right="587" w:firstLine="0"/>
        <w:jc w:val="both"/>
        <w:rPr>
          <w:sz w:val="24"/>
        </w:rPr>
      </w:pPr>
      <w:r w:rsidRPr="0028180F">
        <w:rPr>
          <w:b/>
          <w:sz w:val="24"/>
          <w:u w:val="thick" w:color="000009"/>
        </w:rPr>
        <w:t>Transfer and Sub-letting</w:t>
      </w:r>
      <w:r w:rsidRPr="0028180F">
        <w:rPr>
          <w:sz w:val="24"/>
        </w:rPr>
        <w:t>. The Seller has no right to give, bargain, sell, assign or sublet or otherwise dispose of the Contract or any part thereof, as well as to give or to let a third party take benefit or advantage of the present Contract or any part</w:t>
      </w:r>
      <w:r w:rsidRPr="0028180F">
        <w:rPr>
          <w:spacing w:val="-9"/>
          <w:sz w:val="24"/>
        </w:rPr>
        <w:t xml:space="preserve"> </w:t>
      </w:r>
      <w:r w:rsidRPr="0028180F">
        <w:rPr>
          <w:sz w:val="24"/>
        </w:rPr>
        <w:t>thereof.</w:t>
      </w:r>
    </w:p>
    <w:p w:rsidR="004A57BF" w:rsidRPr="0028180F" w:rsidRDefault="004A57BF" w:rsidP="008948C0">
      <w:pPr>
        <w:pStyle w:val="BodyText"/>
      </w:pPr>
    </w:p>
    <w:p w:rsidR="004A57BF" w:rsidRPr="0028180F" w:rsidRDefault="009F2A64" w:rsidP="000F34EE">
      <w:pPr>
        <w:pStyle w:val="ListParagraph"/>
        <w:numPr>
          <w:ilvl w:val="1"/>
          <w:numId w:val="12"/>
        </w:numPr>
        <w:tabs>
          <w:tab w:val="left" w:pos="0"/>
        </w:tabs>
        <w:ind w:left="0" w:right="569" w:firstLine="0"/>
        <w:jc w:val="both"/>
        <w:rPr>
          <w:sz w:val="24"/>
        </w:rPr>
      </w:pPr>
      <w:r w:rsidRPr="0028180F">
        <w:rPr>
          <w:b/>
          <w:sz w:val="24"/>
          <w:u w:val="thick" w:color="000009"/>
        </w:rPr>
        <w:t>Patents and other Industrial Property Rights</w:t>
      </w:r>
      <w:r w:rsidRPr="0028180F">
        <w:rPr>
          <w:sz w:val="24"/>
        </w:rPr>
        <w:t>. The prices stated in the present Contract shall be deemed to include all amounts payable for the use of patents, copyrights, registered charges, trademarks and payments for any other industrial property rights. The Seller shall indemnify the Buyer against all claims from a third party at any time on account of the infringement of any or all the rights mentioned in the previous paragraphs, whether such claims arise in respect of manufacture or use. The Seller shall be responsible for the completion of the supplies including spares, tools, technical literature and training aggregates irrespective of the fact of infringement of the supplies, irrespective of the fact of infringement of any or all the rights mentioned above.</w:t>
      </w:r>
    </w:p>
    <w:p w:rsidR="004A57BF" w:rsidRPr="0028180F" w:rsidRDefault="004A57BF" w:rsidP="008948C0">
      <w:pPr>
        <w:pStyle w:val="BodyText"/>
      </w:pPr>
    </w:p>
    <w:p w:rsidR="004A57BF" w:rsidRPr="0028180F" w:rsidRDefault="009F2A64" w:rsidP="000F34EE">
      <w:pPr>
        <w:pStyle w:val="ListParagraph"/>
        <w:numPr>
          <w:ilvl w:val="1"/>
          <w:numId w:val="12"/>
        </w:numPr>
        <w:tabs>
          <w:tab w:val="left" w:pos="0"/>
        </w:tabs>
        <w:ind w:left="0" w:right="584" w:firstLine="0"/>
        <w:jc w:val="both"/>
        <w:rPr>
          <w:sz w:val="24"/>
        </w:rPr>
      </w:pPr>
      <w:r w:rsidRPr="0028180F">
        <w:rPr>
          <w:b/>
          <w:sz w:val="24"/>
          <w:u w:val="thick" w:color="000009"/>
        </w:rPr>
        <w:t>Amendments</w:t>
      </w:r>
      <w:r w:rsidRPr="0028180F">
        <w:rPr>
          <w:sz w:val="24"/>
        </w:rPr>
        <w:t>.   No provision of present Contract shall be changed or modified in   any way (including this provision) either in whole or in part except by an instrument in writing made after the date of this Contract and signed on behalf of both the parties and which expressly states to amend the present</w:t>
      </w:r>
      <w:r w:rsidRPr="0028180F">
        <w:rPr>
          <w:spacing w:val="-4"/>
          <w:sz w:val="24"/>
        </w:rPr>
        <w:t xml:space="preserve"> </w:t>
      </w:r>
      <w:r w:rsidRPr="0028180F">
        <w:rPr>
          <w:sz w:val="24"/>
        </w:rPr>
        <w:t>Contract.</w:t>
      </w:r>
    </w:p>
    <w:p w:rsidR="004A57BF" w:rsidRPr="0028180F" w:rsidRDefault="004A57BF" w:rsidP="008948C0">
      <w:pPr>
        <w:pStyle w:val="BodyText"/>
      </w:pPr>
    </w:p>
    <w:p w:rsidR="004A57BF" w:rsidRPr="0028180F" w:rsidRDefault="009F2A64" w:rsidP="008948C0">
      <w:pPr>
        <w:pStyle w:val="Heading1"/>
        <w:numPr>
          <w:ilvl w:val="1"/>
          <w:numId w:val="12"/>
        </w:numPr>
        <w:ind w:left="0" w:hanging="12"/>
        <w:jc w:val="left"/>
        <w:rPr>
          <w:b w:val="0"/>
          <w:u w:val="none"/>
        </w:rPr>
      </w:pPr>
      <w:bookmarkStart w:id="8" w:name="13._Taxes_and_Duties."/>
      <w:bookmarkEnd w:id="8"/>
      <w:r w:rsidRPr="0028180F">
        <w:rPr>
          <w:spacing w:val="-4"/>
          <w:u w:val="thick" w:color="000009"/>
        </w:rPr>
        <w:t xml:space="preserve">Taxes </w:t>
      </w:r>
      <w:r w:rsidRPr="0028180F">
        <w:rPr>
          <w:u w:val="thick" w:color="000009"/>
        </w:rPr>
        <w:t>and</w:t>
      </w:r>
      <w:r w:rsidRPr="0028180F">
        <w:rPr>
          <w:spacing w:val="4"/>
          <w:u w:val="thick" w:color="000009"/>
        </w:rPr>
        <w:t xml:space="preserve"> </w:t>
      </w:r>
      <w:r w:rsidRPr="0028180F">
        <w:rPr>
          <w:u w:val="thick" w:color="000009"/>
        </w:rPr>
        <w:t>Duties</w:t>
      </w:r>
      <w:r w:rsidRPr="0028180F">
        <w:rPr>
          <w:b w:val="0"/>
          <w:u w:val="none"/>
        </w:rPr>
        <w:t>.</w:t>
      </w:r>
    </w:p>
    <w:p w:rsidR="004A57BF" w:rsidRPr="0028180F" w:rsidRDefault="004A57BF" w:rsidP="008948C0">
      <w:pPr>
        <w:pStyle w:val="BodyText"/>
      </w:pPr>
    </w:p>
    <w:p w:rsidR="004A57BF" w:rsidRPr="000F34EE" w:rsidRDefault="000F34EE" w:rsidP="000F34EE">
      <w:pPr>
        <w:tabs>
          <w:tab w:val="left" w:pos="0"/>
        </w:tabs>
        <w:rPr>
          <w:sz w:val="24"/>
        </w:rPr>
      </w:pPr>
      <w:r w:rsidRPr="000F34EE">
        <w:rPr>
          <w:b/>
          <w:sz w:val="24"/>
          <w:u w:color="000009"/>
        </w:rPr>
        <w:tab/>
        <w:t>(a)</w:t>
      </w:r>
      <w:r w:rsidRPr="000F34EE">
        <w:rPr>
          <w:b/>
          <w:sz w:val="24"/>
          <w:u w:color="000009"/>
        </w:rPr>
        <w:tab/>
      </w:r>
      <w:r w:rsidR="009F2A64" w:rsidRPr="000F34EE">
        <w:rPr>
          <w:b/>
          <w:sz w:val="24"/>
          <w:u w:val="thick" w:color="000009"/>
        </w:rPr>
        <w:t>General</w:t>
      </w:r>
      <w:r w:rsidR="009F2A64" w:rsidRPr="000F34EE">
        <w:rPr>
          <w:sz w:val="24"/>
        </w:rPr>
        <w:t>.</w:t>
      </w:r>
    </w:p>
    <w:p w:rsidR="004A57BF" w:rsidRPr="0028180F" w:rsidRDefault="004A57BF" w:rsidP="008948C0">
      <w:pPr>
        <w:pStyle w:val="BodyText"/>
      </w:pPr>
    </w:p>
    <w:p w:rsidR="004A57BF" w:rsidRPr="000F34EE" w:rsidRDefault="000F34EE" w:rsidP="00BD3A47">
      <w:pPr>
        <w:tabs>
          <w:tab w:val="left" w:pos="0"/>
        </w:tabs>
        <w:ind w:right="576"/>
        <w:jc w:val="both"/>
        <w:rPr>
          <w:sz w:val="24"/>
        </w:rPr>
      </w:pPr>
      <w:r>
        <w:rPr>
          <w:sz w:val="24"/>
        </w:rPr>
        <w:tab/>
      </w:r>
      <w:r>
        <w:rPr>
          <w:sz w:val="24"/>
        </w:rPr>
        <w:tab/>
        <w:t>(i)</w:t>
      </w:r>
      <w:r>
        <w:rPr>
          <w:sz w:val="24"/>
        </w:rPr>
        <w:tab/>
      </w:r>
      <w:r w:rsidR="009F2A64" w:rsidRPr="000F34EE">
        <w:rPr>
          <w:sz w:val="24"/>
        </w:rPr>
        <w:t xml:space="preserve">If Bidder desires to ask for excise duty or </w:t>
      </w:r>
      <w:r w:rsidR="004A69DE" w:rsidRPr="000F34EE">
        <w:rPr>
          <w:sz w:val="24"/>
        </w:rPr>
        <w:t>GST</w:t>
      </w:r>
      <w:r w:rsidR="009F2A64" w:rsidRPr="000F34EE">
        <w:rPr>
          <w:spacing w:val="-10"/>
          <w:sz w:val="24"/>
        </w:rPr>
        <w:t xml:space="preserve"> </w:t>
      </w:r>
      <w:r w:rsidR="009F2A64" w:rsidRPr="000F34EE">
        <w:rPr>
          <w:sz w:val="24"/>
        </w:rPr>
        <w:t xml:space="preserve">extra, the same must be </w:t>
      </w:r>
      <w:r>
        <w:rPr>
          <w:sz w:val="24"/>
        </w:rPr>
        <w:tab/>
      </w:r>
      <w:r>
        <w:rPr>
          <w:sz w:val="24"/>
        </w:rPr>
        <w:tab/>
      </w:r>
      <w:r>
        <w:rPr>
          <w:sz w:val="24"/>
        </w:rPr>
        <w:tab/>
      </w:r>
      <w:r w:rsidR="009F2A64" w:rsidRPr="000F34EE">
        <w:rPr>
          <w:sz w:val="24"/>
        </w:rPr>
        <w:t xml:space="preserve">specifically stated. In the absence of any such stipulation, it will be presumed that </w:t>
      </w:r>
      <w:r>
        <w:rPr>
          <w:sz w:val="24"/>
        </w:rPr>
        <w:tab/>
      </w:r>
      <w:r>
        <w:rPr>
          <w:sz w:val="24"/>
        </w:rPr>
        <w:tab/>
      </w:r>
      <w:r w:rsidR="009F2A64" w:rsidRPr="000F34EE">
        <w:rPr>
          <w:sz w:val="24"/>
        </w:rPr>
        <w:t xml:space="preserve">the prices include all such charges and no claim for the same will be entertained. </w:t>
      </w:r>
      <w:r>
        <w:rPr>
          <w:sz w:val="24"/>
        </w:rPr>
        <w:tab/>
      </w:r>
      <w:r>
        <w:rPr>
          <w:sz w:val="24"/>
        </w:rPr>
        <w:tab/>
      </w:r>
      <w:r>
        <w:rPr>
          <w:sz w:val="24"/>
        </w:rPr>
        <w:tab/>
      </w:r>
      <w:r w:rsidR="009F2A64" w:rsidRPr="000F34EE">
        <w:rPr>
          <w:sz w:val="24"/>
        </w:rPr>
        <w:t xml:space="preserve">The total cost excl GST quoted by them in their bids will be taken into account in </w:t>
      </w:r>
      <w:r>
        <w:rPr>
          <w:sz w:val="24"/>
        </w:rPr>
        <w:tab/>
      </w:r>
      <w:r>
        <w:rPr>
          <w:sz w:val="24"/>
        </w:rPr>
        <w:tab/>
      </w:r>
      <w:r>
        <w:rPr>
          <w:sz w:val="24"/>
        </w:rPr>
        <w:tab/>
      </w:r>
      <w:r w:rsidR="009F2A64" w:rsidRPr="000F34EE">
        <w:rPr>
          <w:sz w:val="24"/>
        </w:rPr>
        <w:t>ranking of bids.</w:t>
      </w:r>
    </w:p>
    <w:p w:rsidR="004A57BF" w:rsidRPr="0028180F" w:rsidRDefault="004A57BF" w:rsidP="00F14342">
      <w:pPr>
        <w:pStyle w:val="BodyText"/>
        <w:jc w:val="both"/>
      </w:pPr>
    </w:p>
    <w:p w:rsidR="000F34EE" w:rsidRDefault="000F34EE" w:rsidP="00F14342">
      <w:pPr>
        <w:ind w:left="1560" w:right="573"/>
        <w:jc w:val="both"/>
        <w:rPr>
          <w:sz w:val="24"/>
        </w:rPr>
      </w:pPr>
      <w:r>
        <w:rPr>
          <w:sz w:val="24"/>
        </w:rPr>
        <w:t>(ii)</w:t>
      </w:r>
      <w:r w:rsidRPr="000F34EE">
        <w:rPr>
          <w:sz w:val="24"/>
        </w:rPr>
        <w:tab/>
      </w:r>
      <w:r w:rsidR="009F2A64" w:rsidRPr="000F34EE">
        <w:rPr>
          <w:sz w:val="24"/>
        </w:rPr>
        <w:t>If a bidder is exempted from payment of any duty / tax up to and value of supplies from them, he should clearly state that no such duty / tax will be charged by them upto the limit of exemption which they may have. If any concession is available in regard to rate / quantum of any Duty / tax, it should be brought out clearly. In such cases, relevant certificate will be issued by the Buyer later to enable the seller to obtain exemptions from taxation</w:t>
      </w:r>
      <w:r w:rsidR="009F2A64" w:rsidRPr="000F34EE">
        <w:rPr>
          <w:spacing w:val="-14"/>
          <w:sz w:val="24"/>
        </w:rPr>
        <w:t xml:space="preserve"> </w:t>
      </w:r>
      <w:r w:rsidR="009F2A64" w:rsidRPr="000F34EE">
        <w:rPr>
          <w:sz w:val="24"/>
        </w:rPr>
        <w:t>authorities.</w:t>
      </w:r>
    </w:p>
    <w:p w:rsidR="000F34EE" w:rsidRDefault="000F34EE" w:rsidP="00F14342">
      <w:pPr>
        <w:ind w:left="1560" w:right="573"/>
        <w:jc w:val="both"/>
        <w:rPr>
          <w:sz w:val="24"/>
        </w:rPr>
      </w:pPr>
    </w:p>
    <w:p w:rsidR="000F34EE" w:rsidRDefault="000F34EE" w:rsidP="00F14342">
      <w:pPr>
        <w:ind w:left="1560" w:right="573"/>
        <w:jc w:val="both"/>
        <w:rPr>
          <w:sz w:val="24"/>
        </w:rPr>
      </w:pPr>
      <w:r>
        <w:rPr>
          <w:sz w:val="24"/>
        </w:rPr>
        <w:t>(ii)</w:t>
      </w:r>
      <w:r>
        <w:rPr>
          <w:sz w:val="24"/>
        </w:rPr>
        <w:tab/>
      </w:r>
      <w:r w:rsidR="009F2A64" w:rsidRPr="0028180F">
        <w:rPr>
          <w:sz w:val="24"/>
        </w:rPr>
        <w:t xml:space="preserve">Any changes in levies, taxes and duties levied by Central/ State / Local governments such as GST etc of final product upward as a result of any statutory variation taking place within contract period shall be allowed reimbursement by the Buyer, to the extent of actual quantum of such duty / tax paid by the seller. Similarly, in case of downward revision in any such duty / tax, the actual quantum of reduction of such </w:t>
      </w:r>
      <w:r w:rsidR="009F2A64" w:rsidRPr="0028180F">
        <w:rPr>
          <w:spacing w:val="-3"/>
          <w:sz w:val="24"/>
        </w:rPr>
        <w:t xml:space="preserve">duty, </w:t>
      </w:r>
      <w:r w:rsidR="009F2A64" w:rsidRPr="0028180F">
        <w:rPr>
          <w:sz w:val="24"/>
        </w:rPr>
        <w:t xml:space="preserve">tax shall be reimbursed to  the Buyer by the Seller. </w:t>
      </w:r>
      <w:r w:rsidR="009F2A64" w:rsidRPr="0028180F">
        <w:rPr>
          <w:spacing w:val="-3"/>
          <w:sz w:val="24"/>
        </w:rPr>
        <w:t xml:space="preserve">All </w:t>
      </w:r>
      <w:r w:rsidR="009F2A64" w:rsidRPr="0028180F">
        <w:rPr>
          <w:sz w:val="24"/>
        </w:rPr>
        <w:t xml:space="preserve">such adjustments shall include all reliefs, exemptions, rebates, concession etc, if </w:t>
      </w:r>
      <w:r w:rsidR="009F2A64" w:rsidRPr="0028180F">
        <w:rPr>
          <w:spacing w:val="-3"/>
          <w:sz w:val="24"/>
        </w:rPr>
        <w:t xml:space="preserve">any, </w:t>
      </w:r>
      <w:r w:rsidR="009F2A64" w:rsidRPr="0028180F">
        <w:rPr>
          <w:sz w:val="24"/>
        </w:rPr>
        <w:t xml:space="preserve">obtained by the seller. Section 64- A of Sales of Goods </w:t>
      </w:r>
      <w:r w:rsidR="009F2A64" w:rsidRPr="0028180F">
        <w:rPr>
          <w:spacing w:val="-3"/>
          <w:sz w:val="24"/>
        </w:rPr>
        <w:t xml:space="preserve">Act </w:t>
      </w:r>
      <w:r w:rsidR="009F2A64" w:rsidRPr="0028180F">
        <w:rPr>
          <w:sz w:val="24"/>
        </w:rPr>
        <w:t>will be relevant in this</w:t>
      </w:r>
      <w:r w:rsidR="009F2A64" w:rsidRPr="0028180F">
        <w:rPr>
          <w:spacing w:val="-25"/>
          <w:sz w:val="24"/>
        </w:rPr>
        <w:t xml:space="preserve"> </w:t>
      </w:r>
      <w:r w:rsidR="009F2A64" w:rsidRPr="0028180F">
        <w:rPr>
          <w:sz w:val="24"/>
        </w:rPr>
        <w:t>situation.</w:t>
      </w:r>
    </w:p>
    <w:p w:rsidR="000F34EE" w:rsidRDefault="000F34EE" w:rsidP="00F14342">
      <w:pPr>
        <w:ind w:left="1560" w:right="573"/>
        <w:jc w:val="both"/>
        <w:rPr>
          <w:sz w:val="24"/>
        </w:rPr>
      </w:pPr>
    </w:p>
    <w:p w:rsidR="004A57BF" w:rsidRPr="0028180F" w:rsidRDefault="000F34EE" w:rsidP="00F14342">
      <w:pPr>
        <w:ind w:left="1560" w:right="573"/>
        <w:jc w:val="both"/>
        <w:rPr>
          <w:sz w:val="24"/>
        </w:rPr>
      </w:pPr>
      <w:r>
        <w:rPr>
          <w:sz w:val="24"/>
        </w:rPr>
        <w:t>(iii)</w:t>
      </w:r>
      <w:r>
        <w:rPr>
          <w:sz w:val="24"/>
        </w:rPr>
        <w:tab/>
      </w:r>
      <w:r w:rsidR="009F2A64" w:rsidRPr="0028180F">
        <w:rPr>
          <w:sz w:val="24"/>
        </w:rPr>
        <w:t xml:space="preserve">Levies, taxes and duties levied by Central / State / Local Governments such as GST etc on final product will be paid by the buyer on actual, based on relevant documentary evidence. </w:t>
      </w:r>
      <w:r w:rsidR="009F2A64" w:rsidRPr="0028180F">
        <w:rPr>
          <w:spacing w:val="-7"/>
          <w:sz w:val="24"/>
        </w:rPr>
        <w:t xml:space="preserve">Taxes </w:t>
      </w:r>
      <w:r w:rsidR="009F2A64" w:rsidRPr="0028180F">
        <w:rPr>
          <w:sz w:val="24"/>
        </w:rPr>
        <w:t>and duties on input items will not be paid by Buyer and they may not be indicated separately in the bids. Bidders are required to include the same in the pricing of their</w:t>
      </w:r>
      <w:r w:rsidR="009F2A64" w:rsidRPr="0028180F">
        <w:rPr>
          <w:spacing w:val="-6"/>
          <w:sz w:val="24"/>
        </w:rPr>
        <w:t xml:space="preserve"> </w:t>
      </w:r>
      <w:r w:rsidR="009F2A64" w:rsidRPr="0028180F">
        <w:rPr>
          <w:sz w:val="24"/>
        </w:rPr>
        <w:t>product.</w:t>
      </w:r>
    </w:p>
    <w:p w:rsidR="004A57BF" w:rsidRDefault="00587264" w:rsidP="00F14342">
      <w:pPr>
        <w:jc w:val="both"/>
        <w:rPr>
          <w:sz w:val="24"/>
        </w:rPr>
      </w:pPr>
      <w:r>
        <w:rPr>
          <w:noProof/>
          <w:sz w:val="24"/>
          <w:lang w:bidi="ar-SA"/>
        </w:rPr>
        <w:pict>
          <v:shape id="_x0000_s1045" type="#_x0000_t202" style="position:absolute;left:0;text-align:left;margin-left:140.35pt;margin-top:2.2pt;width:297.9pt;height:40.55pt;z-index:251666944">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047DF2" w:rsidRPr="0028180F" w:rsidRDefault="00047DF2" w:rsidP="00F14342">
      <w:pPr>
        <w:jc w:val="both"/>
        <w:rPr>
          <w:sz w:val="24"/>
        </w:rPr>
        <w:sectPr w:rsidR="00047DF2" w:rsidRPr="0028180F" w:rsidSect="008948C0">
          <w:pgSz w:w="11900" w:h="16840"/>
          <w:pgMar w:top="900" w:right="560" w:bottom="280" w:left="620" w:header="720" w:footer="720" w:gutter="0"/>
          <w:cols w:space="720"/>
        </w:sectPr>
      </w:pPr>
    </w:p>
    <w:p w:rsidR="00AB69F4" w:rsidRPr="003F755F" w:rsidRDefault="00AB69F4" w:rsidP="00AB69F4">
      <w:pPr>
        <w:tabs>
          <w:tab w:val="left" w:pos="0"/>
        </w:tabs>
        <w:ind w:right="561"/>
        <w:jc w:val="center"/>
        <w:rPr>
          <w:sz w:val="24"/>
          <w:u w:val="single"/>
        </w:rPr>
      </w:pPr>
      <w:bookmarkStart w:id="9" w:name="(b)_Customs_Duty"/>
      <w:bookmarkEnd w:id="9"/>
      <w:r w:rsidRPr="003F755F">
        <w:rPr>
          <w:sz w:val="24"/>
          <w:u w:val="single"/>
        </w:rPr>
        <w:lastRenderedPageBreak/>
        <w:t>1</w:t>
      </w:r>
      <w:r w:rsidR="0087684F" w:rsidRPr="003F755F">
        <w:rPr>
          <w:sz w:val="24"/>
          <w:u w:val="single"/>
        </w:rPr>
        <w:t>1</w:t>
      </w:r>
    </w:p>
    <w:p w:rsidR="00AB69F4" w:rsidRDefault="00AB69F4" w:rsidP="00AB69F4">
      <w:pPr>
        <w:pStyle w:val="ListParagraph"/>
        <w:tabs>
          <w:tab w:val="left" w:pos="1843"/>
        </w:tabs>
        <w:ind w:left="993"/>
        <w:jc w:val="center"/>
        <w:rPr>
          <w:b/>
          <w:sz w:val="24"/>
          <w:u w:color="000009"/>
        </w:rPr>
      </w:pPr>
    </w:p>
    <w:p w:rsidR="004A57BF" w:rsidRPr="0028180F" w:rsidRDefault="00BF7252" w:rsidP="00BF7252">
      <w:pPr>
        <w:pStyle w:val="ListParagraph"/>
        <w:tabs>
          <w:tab w:val="left" w:pos="1843"/>
        </w:tabs>
        <w:ind w:left="993"/>
        <w:rPr>
          <w:sz w:val="24"/>
        </w:rPr>
      </w:pPr>
      <w:r w:rsidRPr="00BF7252">
        <w:rPr>
          <w:b/>
          <w:sz w:val="24"/>
          <w:u w:color="000009"/>
        </w:rPr>
        <w:t>(b)</w:t>
      </w:r>
      <w:r w:rsidRPr="00BF7252">
        <w:rPr>
          <w:b/>
          <w:sz w:val="24"/>
          <w:u w:color="000009"/>
        </w:rPr>
        <w:tab/>
      </w:r>
      <w:r w:rsidR="009F2A64" w:rsidRPr="0028180F">
        <w:rPr>
          <w:b/>
          <w:sz w:val="24"/>
          <w:u w:val="thick" w:color="000009"/>
        </w:rPr>
        <w:t>GST</w:t>
      </w:r>
      <w:r w:rsidR="009F2A64" w:rsidRPr="0028180F">
        <w:rPr>
          <w:sz w:val="24"/>
        </w:rPr>
        <w:t>.</w:t>
      </w:r>
    </w:p>
    <w:p w:rsidR="004A57BF" w:rsidRPr="0028180F" w:rsidRDefault="004A57BF" w:rsidP="00BF7252">
      <w:pPr>
        <w:pStyle w:val="BodyText"/>
        <w:jc w:val="both"/>
        <w:rPr>
          <w:sz w:val="23"/>
        </w:rPr>
      </w:pPr>
    </w:p>
    <w:p w:rsidR="004A57BF" w:rsidRPr="0028180F" w:rsidRDefault="009F2A64" w:rsidP="0046575F">
      <w:pPr>
        <w:pStyle w:val="ListParagraph"/>
        <w:numPr>
          <w:ilvl w:val="3"/>
          <w:numId w:val="12"/>
        </w:numPr>
        <w:tabs>
          <w:tab w:val="left" w:pos="2410"/>
        </w:tabs>
        <w:ind w:left="1843" w:right="582" w:firstLine="0"/>
        <w:rPr>
          <w:sz w:val="24"/>
        </w:rPr>
      </w:pPr>
      <w:r w:rsidRPr="0028180F">
        <w:rPr>
          <w:sz w:val="24"/>
        </w:rPr>
        <w:t>If it is desired by the Bidder to ask for GST to be paid as extra, the same must be specifically stated. In absence of any such stipulation in the bid, it will be presumed that the prices quoted by the Bidder are inclusive of GST and no liability of GST will be developed upon the</w:t>
      </w:r>
      <w:r w:rsidRPr="0028180F">
        <w:rPr>
          <w:spacing w:val="-6"/>
          <w:sz w:val="24"/>
        </w:rPr>
        <w:t xml:space="preserve"> </w:t>
      </w:r>
      <w:r w:rsidRPr="0028180F">
        <w:rPr>
          <w:sz w:val="24"/>
        </w:rPr>
        <w:t>Buyer.</w:t>
      </w:r>
    </w:p>
    <w:p w:rsidR="004A57BF" w:rsidRPr="0028180F" w:rsidRDefault="004A57BF" w:rsidP="0046575F">
      <w:pPr>
        <w:pStyle w:val="BodyText"/>
        <w:tabs>
          <w:tab w:val="left" w:pos="1560"/>
        </w:tabs>
        <w:jc w:val="both"/>
      </w:pPr>
    </w:p>
    <w:p w:rsidR="004A57BF" w:rsidRPr="0028180F" w:rsidRDefault="009F2A64" w:rsidP="0046575F">
      <w:pPr>
        <w:pStyle w:val="ListParagraph"/>
        <w:numPr>
          <w:ilvl w:val="3"/>
          <w:numId w:val="12"/>
        </w:numPr>
        <w:tabs>
          <w:tab w:val="left" w:pos="2410"/>
        </w:tabs>
        <w:ind w:left="1843" w:right="583" w:firstLine="0"/>
        <w:rPr>
          <w:sz w:val="24"/>
        </w:rPr>
      </w:pPr>
      <w:r w:rsidRPr="0028180F">
        <w:rPr>
          <w:sz w:val="24"/>
        </w:rPr>
        <w:t>On the Bids quoting GST extra, the rate and the nature of GST applicable at the time of Supply should be shown separately. GST will be paid to the seller at the rate at which it is liable to be assessed or has actually been assessed provided the transaction of sale is legally liable to GST and the same is payable as per the terms of the</w:t>
      </w:r>
      <w:r w:rsidRPr="0028180F">
        <w:rPr>
          <w:spacing w:val="-3"/>
          <w:sz w:val="24"/>
        </w:rPr>
        <w:t xml:space="preserve"> </w:t>
      </w:r>
      <w:r w:rsidRPr="0028180F">
        <w:rPr>
          <w:sz w:val="24"/>
        </w:rPr>
        <w:t>contract.</w:t>
      </w:r>
    </w:p>
    <w:p w:rsidR="004A57BF" w:rsidRPr="0028180F" w:rsidRDefault="004A57BF" w:rsidP="008948C0">
      <w:pPr>
        <w:pStyle w:val="BodyText"/>
        <w:rPr>
          <w:sz w:val="27"/>
        </w:rPr>
      </w:pPr>
    </w:p>
    <w:p w:rsidR="006E067E" w:rsidRPr="0028180F" w:rsidRDefault="006E067E" w:rsidP="008948C0">
      <w:pPr>
        <w:pStyle w:val="BodyText"/>
        <w:rPr>
          <w:sz w:val="27"/>
        </w:rPr>
      </w:pPr>
    </w:p>
    <w:p w:rsidR="006E067E" w:rsidRPr="0028180F" w:rsidRDefault="006E067E" w:rsidP="008948C0">
      <w:pPr>
        <w:pStyle w:val="BodyText"/>
        <w:rPr>
          <w:sz w:val="27"/>
        </w:rPr>
      </w:pPr>
    </w:p>
    <w:p w:rsidR="006E067E" w:rsidRPr="0028180F" w:rsidRDefault="006E067E" w:rsidP="008948C0">
      <w:pPr>
        <w:pStyle w:val="BodyText"/>
        <w:rPr>
          <w:sz w:val="27"/>
        </w:rPr>
      </w:pPr>
    </w:p>
    <w:p w:rsidR="006E067E" w:rsidRPr="0028180F" w:rsidRDefault="006E067E" w:rsidP="008948C0">
      <w:pPr>
        <w:pStyle w:val="BodyText"/>
        <w:rPr>
          <w:sz w:val="27"/>
        </w:rPr>
      </w:pPr>
    </w:p>
    <w:p w:rsidR="004A57BF" w:rsidRPr="0028180F" w:rsidRDefault="004A57BF" w:rsidP="008948C0">
      <w:pPr>
        <w:pStyle w:val="BodyText"/>
        <w:rPr>
          <w:sz w:val="26"/>
        </w:rPr>
      </w:pPr>
      <w:bookmarkStart w:id="10" w:name="(d)_Octroi_Duty_&amp;_Local_Taxes"/>
      <w:bookmarkEnd w:id="10"/>
    </w:p>
    <w:p w:rsidR="006A0285" w:rsidRPr="0028180F" w:rsidRDefault="00BF7252" w:rsidP="008948C0">
      <w:pPr>
        <w:pStyle w:val="BodyText"/>
        <w:ind w:right="390"/>
      </w:pPr>
      <w:r>
        <w:tab/>
      </w:r>
      <w:r>
        <w:tab/>
      </w:r>
      <w:r>
        <w:tab/>
      </w:r>
      <w:r>
        <w:tab/>
      </w:r>
      <w:r>
        <w:tab/>
      </w:r>
      <w:r>
        <w:tab/>
      </w:r>
      <w:r>
        <w:tab/>
      </w:r>
      <w:r>
        <w:tab/>
      </w:r>
      <w:r>
        <w:tab/>
      </w:r>
      <w:r>
        <w:tab/>
      </w:r>
      <w:r w:rsidR="009F2A64" w:rsidRPr="0028180F">
        <w:t xml:space="preserve">Principal </w:t>
      </w:r>
    </w:p>
    <w:p w:rsidR="004A57BF" w:rsidRPr="0028180F" w:rsidRDefault="006A0285" w:rsidP="008948C0">
      <w:pPr>
        <w:pStyle w:val="BodyText"/>
        <w:ind w:right="39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t>Army Public School Tezpur</w:t>
      </w:r>
    </w:p>
    <w:p w:rsidR="004A57BF" w:rsidRDefault="004A57BF" w:rsidP="008948C0"/>
    <w:p w:rsidR="00047DF2" w:rsidRDefault="00047DF2" w:rsidP="008948C0"/>
    <w:p w:rsidR="00047DF2" w:rsidRDefault="00047DF2" w:rsidP="008948C0"/>
    <w:p w:rsidR="00047DF2" w:rsidRPr="0028180F" w:rsidRDefault="00587264" w:rsidP="008948C0">
      <w:pPr>
        <w:sectPr w:rsidR="00047DF2" w:rsidRPr="0028180F" w:rsidSect="008948C0">
          <w:pgSz w:w="11900" w:h="16840"/>
          <w:pgMar w:top="1180" w:right="560" w:bottom="280" w:left="620" w:header="720" w:footer="720" w:gutter="0"/>
          <w:cols w:space="720"/>
        </w:sectPr>
      </w:pPr>
      <w:r>
        <w:rPr>
          <w:noProof/>
          <w:lang w:bidi="ar-SA"/>
        </w:rPr>
        <w:pict>
          <v:shape id="_x0000_s1046" type="#_x0000_t202" style="position:absolute;margin-left:110.55pt;margin-top:21.5pt;width:297.9pt;height:40.55pt;z-index:251667968">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AB69F4" w:rsidRPr="003F755F" w:rsidRDefault="0087684F" w:rsidP="00AB69F4">
      <w:pPr>
        <w:tabs>
          <w:tab w:val="left" w:pos="0"/>
        </w:tabs>
        <w:ind w:right="561"/>
        <w:jc w:val="center"/>
        <w:rPr>
          <w:sz w:val="24"/>
          <w:u w:val="single"/>
        </w:rPr>
      </w:pPr>
      <w:bookmarkStart w:id="11" w:name="PART_IV_-_SPECIAL_CONDITIONS_OF_RFP"/>
      <w:bookmarkEnd w:id="11"/>
      <w:r w:rsidRPr="003F755F">
        <w:rPr>
          <w:sz w:val="24"/>
          <w:u w:val="single"/>
        </w:rPr>
        <w:lastRenderedPageBreak/>
        <w:t>12</w:t>
      </w:r>
    </w:p>
    <w:p w:rsidR="00AB69F4" w:rsidRDefault="00AB69F4" w:rsidP="008948C0">
      <w:pPr>
        <w:pStyle w:val="Heading1"/>
        <w:ind w:left="0" w:right="789"/>
        <w:jc w:val="center"/>
        <w:rPr>
          <w:u w:val="thick" w:color="000009"/>
        </w:rPr>
      </w:pPr>
    </w:p>
    <w:p w:rsidR="004A57BF" w:rsidRPr="0028180F" w:rsidRDefault="009F2A64" w:rsidP="008948C0">
      <w:pPr>
        <w:pStyle w:val="Heading1"/>
        <w:ind w:left="0" w:right="789"/>
        <w:jc w:val="center"/>
        <w:rPr>
          <w:u w:val="none"/>
        </w:rPr>
      </w:pPr>
      <w:r w:rsidRPr="0028180F">
        <w:rPr>
          <w:u w:val="thick" w:color="000009"/>
        </w:rPr>
        <w:t>PART IV - SPECIAL CONDITIONS OF RFP</w:t>
      </w:r>
    </w:p>
    <w:p w:rsidR="004A57BF" w:rsidRPr="0028180F" w:rsidRDefault="004A57BF" w:rsidP="008948C0">
      <w:pPr>
        <w:pStyle w:val="BodyText"/>
        <w:rPr>
          <w:b/>
          <w:sz w:val="19"/>
        </w:rPr>
      </w:pPr>
    </w:p>
    <w:p w:rsidR="004A57BF" w:rsidRPr="0028180F" w:rsidRDefault="009F2A64" w:rsidP="00212597">
      <w:pPr>
        <w:ind w:left="709" w:right="579"/>
        <w:jc w:val="both"/>
        <w:rPr>
          <w:b/>
          <w:sz w:val="24"/>
        </w:rPr>
      </w:pPr>
      <w:r w:rsidRPr="0028180F">
        <w:rPr>
          <w:b/>
          <w:sz w:val="24"/>
        </w:rPr>
        <w:t>The Bidder is required to give confirmation of their acceptance of Special Conditions of the RFP mentioned below which will automatically be considered as part of the SO/Contract concluded with the successful Bidder (i.e. Seller in the Contract) as selected by Buyer. Failure to do so may result in rejection of Bid submitted by the</w:t>
      </w:r>
      <w:r w:rsidRPr="0028180F">
        <w:rPr>
          <w:b/>
          <w:spacing w:val="-1"/>
          <w:sz w:val="24"/>
        </w:rPr>
        <w:t xml:space="preserve"> </w:t>
      </w:r>
      <w:r w:rsidRPr="0028180F">
        <w:rPr>
          <w:b/>
          <w:sz w:val="24"/>
        </w:rPr>
        <w:t>Bidder.</w:t>
      </w:r>
    </w:p>
    <w:p w:rsidR="004A57BF" w:rsidRPr="0028180F" w:rsidRDefault="004A57BF" w:rsidP="008948C0">
      <w:pPr>
        <w:pStyle w:val="BodyText"/>
        <w:rPr>
          <w:b/>
        </w:rPr>
      </w:pPr>
    </w:p>
    <w:p w:rsidR="004A57BF" w:rsidRPr="0028180F" w:rsidRDefault="009F2A64" w:rsidP="0046575F">
      <w:pPr>
        <w:pStyle w:val="ListParagraph"/>
        <w:numPr>
          <w:ilvl w:val="0"/>
          <w:numId w:val="11"/>
        </w:numPr>
        <w:ind w:left="0" w:firstLine="0"/>
        <w:jc w:val="left"/>
        <w:rPr>
          <w:sz w:val="24"/>
        </w:rPr>
      </w:pPr>
      <w:r w:rsidRPr="0028180F">
        <w:rPr>
          <w:b/>
          <w:sz w:val="24"/>
          <w:u w:val="thick" w:color="000009"/>
        </w:rPr>
        <w:t>Performance Guarantee</w:t>
      </w:r>
      <w:r w:rsidRPr="0028180F">
        <w:rPr>
          <w:sz w:val="24"/>
        </w:rPr>
        <w:t>.</w:t>
      </w:r>
    </w:p>
    <w:p w:rsidR="004A57BF" w:rsidRPr="0028180F" w:rsidRDefault="004A57BF" w:rsidP="008948C0">
      <w:pPr>
        <w:pStyle w:val="BodyText"/>
      </w:pPr>
    </w:p>
    <w:p w:rsidR="00E47EB2" w:rsidRPr="0028180F" w:rsidRDefault="009F2A64" w:rsidP="0046575F">
      <w:pPr>
        <w:pStyle w:val="ListParagraph"/>
        <w:numPr>
          <w:ilvl w:val="1"/>
          <w:numId w:val="11"/>
        </w:numPr>
        <w:ind w:left="709" w:right="570" w:firstLine="0"/>
        <w:jc w:val="both"/>
        <w:rPr>
          <w:b/>
          <w:bCs/>
          <w:sz w:val="24"/>
        </w:rPr>
      </w:pPr>
      <w:r w:rsidRPr="0028180F">
        <w:rPr>
          <w:b/>
          <w:sz w:val="24"/>
          <w:u w:val="thick" w:color="000009"/>
        </w:rPr>
        <w:t>For Indigenous Cases</w:t>
      </w:r>
      <w:r w:rsidRPr="0028180F">
        <w:rPr>
          <w:sz w:val="24"/>
        </w:rPr>
        <w:t xml:space="preserve">. </w:t>
      </w:r>
      <w:r w:rsidR="008A4B6C">
        <w:rPr>
          <w:sz w:val="24"/>
        </w:rPr>
        <w:t>N</w:t>
      </w:r>
      <w:r w:rsidR="002448AC">
        <w:rPr>
          <w:sz w:val="24"/>
        </w:rPr>
        <w:t>ot Applicable.</w:t>
      </w:r>
    </w:p>
    <w:p w:rsidR="00E47EB2" w:rsidRPr="0028180F" w:rsidRDefault="00E47EB2" w:rsidP="0046575F">
      <w:pPr>
        <w:pStyle w:val="ListParagraph"/>
        <w:tabs>
          <w:tab w:val="left" w:pos="2264"/>
        </w:tabs>
        <w:ind w:left="709" w:right="570"/>
        <w:jc w:val="right"/>
        <w:rPr>
          <w:sz w:val="24"/>
        </w:rPr>
      </w:pPr>
    </w:p>
    <w:p w:rsidR="004A57BF" w:rsidRPr="0028180F" w:rsidRDefault="0022490C" w:rsidP="0046575F">
      <w:pPr>
        <w:pStyle w:val="ListParagraph"/>
        <w:tabs>
          <w:tab w:val="left" w:pos="0"/>
        </w:tabs>
        <w:ind w:left="709" w:right="570"/>
        <w:rPr>
          <w:sz w:val="24"/>
        </w:rPr>
      </w:pPr>
      <w:r w:rsidRPr="0028180F">
        <w:rPr>
          <w:sz w:val="24"/>
          <w:u w:color="000009"/>
        </w:rPr>
        <w:t>(b)</w:t>
      </w:r>
      <w:r w:rsidRPr="0028180F">
        <w:rPr>
          <w:sz w:val="24"/>
          <w:u w:color="000009"/>
        </w:rPr>
        <w:tab/>
      </w:r>
      <w:r w:rsidR="009F2A64" w:rsidRPr="0028180F">
        <w:rPr>
          <w:b/>
          <w:sz w:val="24"/>
          <w:u w:val="thick" w:color="000009"/>
        </w:rPr>
        <w:t>Foreign Cases</w:t>
      </w:r>
      <w:r w:rsidR="009F2A64" w:rsidRPr="0028180F">
        <w:rPr>
          <w:b/>
          <w:sz w:val="24"/>
        </w:rPr>
        <w:t xml:space="preserve">. </w:t>
      </w:r>
      <w:r w:rsidR="004E1CFC" w:rsidRPr="0028180F">
        <w:rPr>
          <w:b/>
          <w:sz w:val="24"/>
        </w:rPr>
        <w:t xml:space="preserve"> </w:t>
      </w:r>
      <w:r w:rsidR="009F2A64" w:rsidRPr="0028180F">
        <w:rPr>
          <w:sz w:val="24"/>
        </w:rPr>
        <w:t>Not</w:t>
      </w:r>
      <w:r w:rsidR="009F2A64" w:rsidRPr="0028180F">
        <w:rPr>
          <w:spacing w:val="-1"/>
          <w:sz w:val="24"/>
        </w:rPr>
        <w:t xml:space="preserve"> </w:t>
      </w:r>
      <w:r w:rsidR="009F2A64" w:rsidRPr="0028180F">
        <w:rPr>
          <w:sz w:val="24"/>
        </w:rPr>
        <w:t>applicable</w:t>
      </w:r>
    </w:p>
    <w:p w:rsidR="004A57BF" w:rsidRPr="0028180F" w:rsidRDefault="004A57BF" w:rsidP="008948C0">
      <w:pPr>
        <w:pStyle w:val="BodyText"/>
      </w:pPr>
    </w:p>
    <w:p w:rsidR="004A57BF" w:rsidRPr="0028180F" w:rsidRDefault="009F2A64" w:rsidP="00C53595">
      <w:pPr>
        <w:pStyle w:val="ListParagraph"/>
        <w:numPr>
          <w:ilvl w:val="0"/>
          <w:numId w:val="11"/>
        </w:numPr>
        <w:tabs>
          <w:tab w:val="left" w:pos="0"/>
        </w:tabs>
        <w:ind w:left="0" w:right="570" w:firstLine="0"/>
        <w:jc w:val="both"/>
        <w:rPr>
          <w:sz w:val="24"/>
        </w:rPr>
      </w:pPr>
      <w:r w:rsidRPr="0028180F">
        <w:rPr>
          <w:b/>
          <w:sz w:val="24"/>
          <w:u w:val="thick" w:color="000009"/>
        </w:rPr>
        <w:t xml:space="preserve">Payment </w:t>
      </w:r>
      <w:r w:rsidRPr="0028180F">
        <w:rPr>
          <w:b/>
          <w:spacing w:val="-4"/>
          <w:sz w:val="24"/>
          <w:u w:val="thick" w:color="000009"/>
        </w:rPr>
        <w:t xml:space="preserve">Terms </w:t>
      </w:r>
      <w:r w:rsidRPr="0028180F">
        <w:rPr>
          <w:b/>
          <w:sz w:val="24"/>
          <w:u w:val="thick" w:color="000009"/>
        </w:rPr>
        <w:t>for Indigenous Sellers</w:t>
      </w:r>
      <w:r w:rsidRPr="0028180F">
        <w:rPr>
          <w:b/>
          <w:sz w:val="24"/>
        </w:rPr>
        <w:t xml:space="preserve">. </w:t>
      </w:r>
      <w:r w:rsidRPr="0028180F">
        <w:rPr>
          <w:sz w:val="24"/>
        </w:rPr>
        <w:t>It will be mandatory for the Bidders to indicate their bank account numbers and other relevant e-payment details so that payments could be made through NEFT mechanism. A copy of the mandate form prescribed by RBI to be submitted by Bidders duly signed by the Bank for receiving payments through NEFT</w:t>
      </w:r>
      <w:r w:rsidR="00E90192" w:rsidRPr="0028180F">
        <w:rPr>
          <w:sz w:val="24"/>
        </w:rPr>
        <w:t>.</w:t>
      </w:r>
      <w:r w:rsidRPr="0028180F">
        <w:rPr>
          <w:sz w:val="24"/>
        </w:rPr>
        <w:t xml:space="preserve"> The payment will be made</w:t>
      </w:r>
      <w:r w:rsidR="00834D1C">
        <w:rPr>
          <w:sz w:val="24"/>
        </w:rPr>
        <w:t xml:space="preserve"> by the school</w:t>
      </w:r>
      <w:r w:rsidRPr="0028180F">
        <w:rPr>
          <w:sz w:val="24"/>
        </w:rPr>
        <w:t xml:space="preserve"> as per the following terms, on production of the requisite</w:t>
      </w:r>
      <w:r w:rsidRPr="0028180F">
        <w:rPr>
          <w:spacing w:val="5"/>
          <w:sz w:val="24"/>
        </w:rPr>
        <w:t xml:space="preserve"> </w:t>
      </w:r>
      <w:r w:rsidRPr="0028180F">
        <w:rPr>
          <w:sz w:val="24"/>
        </w:rPr>
        <w:t>documents:</w:t>
      </w:r>
    </w:p>
    <w:p w:rsidR="004A57BF" w:rsidRPr="0028180F" w:rsidRDefault="004A57BF" w:rsidP="008948C0">
      <w:pPr>
        <w:pStyle w:val="BodyText"/>
      </w:pPr>
    </w:p>
    <w:p w:rsidR="004A57BF" w:rsidRPr="004809F7" w:rsidRDefault="009F2A64" w:rsidP="008948C0">
      <w:pPr>
        <w:pStyle w:val="ListParagraph"/>
        <w:numPr>
          <w:ilvl w:val="0"/>
          <w:numId w:val="10"/>
        </w:numPr>
        <w:tabs>
          <w:tab w:val="left" w:pos="709"/>
        </w:tabs>
        <w:ind w:left="709" w:right="655" w:firstLine="0"/>
        <w:jc w:val="both"/>
      </w:pPr>
      <w:r w:rsidRPr="0028180F">
        <w:rPr>
          <w:sz w:val="24"/>
        </w:rPr>
        <w:t xml:space="preserve">50% of the payment will be allowed on supply of construction material </w:t>
      </w:r>
      <w:r w:rsidR="008D0289">
        <w:rPr>
          <w:sz w:val="24"/>
        </w:rPr>
        <w:t xml:space="preserve">and </w:t>
      </w:r>
      <w:r w:rsidR="006E3E3C">
        <w:rPr>
          <w:sz w:val="24"/>
        </w:rPr>
        <w:t xml:space="preserve">prep of sub base work </w:t>
      </w:r>
      <w:r w:rsidR="00F7415C" w:rsidRPr="0028180F">
        <w:rPr>
          <w:sz w:val="24"/>
        </w:rPr>
        <w:t>at</w:t>
      </w:r>
      <w:r w:rsidR="00F7415C" w:rsidRPr="004809F7">
        <w:rPr>
          <w:spacing w:val="-31"/>
          <w:sz w:val="24"/>
        </w:rPr>
        <w:t xml:space="preserve"> the</w:t>
      </w:r>
      <w:r w:rsidR="00CD0D46">
        <w:rPr>
          <w:sz w:val="24"/>
        </w:rPr>
        <w:t xml:space="preserve"> </w:t>
      </w:r>
      <w:r w:rsidR="00F7415C">
        <w:rPr>
          <w:sz w:val="24"/>
        </w:rPr>
        <w:t>s</w:t>
      </w:r>
      <w:r w:rsidRPr="0028180F">
        <w:rPr>
          <w:sz w:val="24"/>
        </w:rPr>
        <w:t>ite</w:t>
      </w:r>
      <w:r w:rsidR="004809F7">
        <w:rPr>
          <w:sz w:val="24"/>
        </w:rPr>
        <w:t>.</w:t>
      </w:r>
      <w:r w:rsidRPr="0028180F">
        <w:rPr>
          <w:sz w:val="24"/>
        </w:rPr>
        <w:t xml:space="preserve"> </w:t>
      </w:r>
    </w:p>
    <w:p w:rsidR="004809F7" w:rsidRPr="0028180F" w:rsidRDefault="004809F7" w:rsidP="004809F7">
      <w:pPr>
        <w:tabs>
          <w:tab w:val="left" w:pos="709"/>
        </w:tabs>
        <w:ind w:left="709" w:right="655"/>
        <w:jc w:val="both"/>
      </w:pPr>
    </w:p>
    <w:p w:rsidR="004A57BF" w:rsidRPr="0028180F" w:rsidRDefault="0022490C" w:rsidP="00212597">
      <w:pPr>
        <w:pStyle w:val="ListParagraph"/>
        <w:tabs>
          <w:tab w:val="left" w:pos="1418"/>
        </w:tabs>
        <w:ind w:left="709"/>
        <w:rPr>
          <w:sz w:val="24"/>
        </w:rPr>
      </w:pPr>
      <w:r w:rsidRPr="0028180F">
        <w:rPr>
          <w:sz w:val="24"/>
        </w:rPr>
        <w:t>(</w:t>
      </w:r>
      <w:r w:rsidR="00A95DF1">
        <w:rPr>
          <w:sz w:val="24"/>
        </w:rPr>
        <w:t>b</w:t>
      </w:r>
      <w:r w:rsidRPr="0028180F">
        <w:rPr>
          <w:sz w:val="24"/>
        </w:rPr>
        <w:t>)</w:t>
      </w:r>
      <w:r w:rsidRPr="0028180F">
        <w:rPr>
          <w:sz w:val="24"/>
        </w:rPr>
        <w:tab/>
      </w:r>
      <w:r w:rsidR="009F2A64" w:rsidRPr="0028180F">
        <w:rPr>
          <w:sz w:val="24"/>
        </w:rPr>
        <w:t>Bal</w:t>
      </w:r>
      <w:r w:rsidR="00A95DF1">
        <w:rPr>
          <w:sz w:val="24"/>
        </w:rPr>
        <w:t xml:space="preserve"> 50 %</w:t>
      </w:r>
      <w:r w:rsidR="009F2A64" w:rsidRPr="0028180F">
        <w:rPr>
          <w:sz w:val="24"/>
        </w:rPr>
        <w:t xml:space="preserve"> of Payment will be done on completion of the</w:t>
      </w:r>
      <w:r w:rsidR="009F2A64" w:rsidRPr="0028180F">
        <w:rPr>
          <w:spacing w:val="-2"/>
          <w:sz w:val="24"/>
        </w:rPr>
        <w:t xml:space="preserve"> </w:t>
      </w:r>
      <w:r w:rsidR="009F2A64" w:rsidRPr="0028180F">
        <w:rPr>
          <w:sz w:val="24"/>
        </w:rPr>
        <w:t>work.</w:t>
      </w:r>
    </w:p>
    <w:p w:rsidR="004A57BF" w:rsidRPr="0028180F" w:rsidRDefault="004A57BF" w:rsidP="008948C0">
      <w:pPr>
        <w:pStyle w:val="BodyText"/>
      </w:pPr>
    </w:p>
    <w:p w:rsidR="004A57BF" w:rsidRPr="0028180F" w:rsidRDefault="0022490C" w:rsidP="00904A35">
      <w:pPr>
        <w:tabs>
          <w:tab w:val="left" w:pos="567"/>
          <w:tab w:val="left" w:pos="709"/>
        </w:tabs>
        <w:ind w:left="709"/>
        <w:rPr>
          <w:sz w:val="24"/>
        </w:rPr>
      </w:pPr>
      <w:r w:rsidRPr="0028180F">
        <w:rPr>
          <w:sz w:val="24"/>
        </w:rPr>
        <w:tab/>
        <w:t>(</w:t>
      </w:r>
      <w:r w:rsidR="00A95DF1">
        <w:rPr>
          <w:sz w:val="24"/>
        </w:rPr>
        <w:t>c</w:t>
      </w:r>
      <w:r w:rsidRPr="0028180F">
        <w:rPr>
          <w:sz w:val="24"/>
        </w:rPr>
        <w:t xml:space="preserve">)     </w:t>
      </w:r>
      <w:r w:rsidR="009F2A64" w:rsidRPr="0028180F">
        <w:rPr>
          <w:b/>
          <w:sz w:val="24"/>
          <w:u w:val="thick" w:color="000009"/>
        </w:rPr>
        <w:t>Advance Payment</w:t>
      </w:r>
      <w:r w:rsidR="009F2A64" w:rsidRPr="0028180F">
        <w:rPr>
          <w:b/>
          <w:sz w:val="24"/>
        </w:rPr>
        <w:t>.</w:t>
      </w:r>
      <w:r w:rsidR="009F2A64" w:rsidRPr="0028180F">
        <w:rPr>
          <w:b/>
          <w:sz w:val="24"/>
        </w:rPr>
        <w:tab/>
      </w:r>
      <w:r w:rsidR="009F2A64" w:rsidRPr="0028180F">
        <w:rPr>
          <w:sz w:val="24"/>
        </w:rPr>
        <w:t>No advance payment will be</w:t>
      </w:r>
      <w:r w:rsidR="009F2A64" w:rsidRPr="0028180F">
        <w:rPr>
          <w:spacing w:val="4"/>
          <w:sz w:val="24"/>
        </w:rPr>
        <w:t xml:space="preserve"> </w:t>
      </w:r>
      <w:r w:rsidR="009F2A64" w:rsidRPr="0028180F">
        <w:rPr>
          <w:sz w:val="24"/>
        </w:rPr>
        <w:t>made.</w:t>
      </w:r>
    </w:p>
    <w:p w:rsidR="004A57BF" w:rsidRPr="0028180F" w:rsidRDefault="004A57BF" w:rsidP="008948C0">
      <w:pPr>
        <w:pStyle w:val="BodyText"/>
      </w:pPr>
    </w:p>
    <w:p w:rsidR="004A57BF" w:rsidRPr="0028180F" w:rsidRDefault="009F2A64" w:rsidP="00904A35">
      <w:pPr>
        <w:pStyle w:val="Heading1"/>
        <w:numPr>
          <w:ilvl w:val="0"/>
          <w:numId w:val="11"/>
        </w:numPr>
        <w:tabs>
          <w:tab w:val="left" w:pos="0"/>
        </w:tabs>
        <w:ind w:left="0" w:firstLine="0"/>
        <w:jc w:val="left"/>
        <w:rPr>
          <w:u w:val="none"/>
        </w:rPr>
      </w:pPr>
      <w:bookmarkStart w:id="12" w:name="3._Paying_Authority"/>
      <w:bookmarkEnd w:id="12"/>
      <w:r w:rsidRPr="0028180F">
        <w:rPr>
          <w:u w:val="thick" w:color="000009"/>
        </w:rPr>
        <w:t>Paying</w:t>
      </w:r>
      <w:r w:rsidRPr="0028180F">
        <w:rPr>
          <w:spacing w:val="4"/>
          <w:u w:val="thick" w:color="000009"/>
        </w:rPr>
        <w:t xml:space="preserve"> </w:t>
      </w:r>
      <w:r w:rsidRPr="0028180F">
        <w:rPr>
          <w:u w:val="thick" w:color="000009"/>
        </w:rPr>
        <w:t>Authority</w:t>
      </w:r>
    </w:p>
    <w:p w:rsidR="004A57BF" w:rsidRPr="0028180F" w:rsidRDefault="004A57BF" w:rsidP="008948C0">
      <w:pPr>
        <w:pStyle w:val="BodyText"/>
        <w:rPr>
          <w:b/>
          <w:sz w:val="16"/>
        </w:rPr>
      </w:pPr>
    </w:p>
    <w:p w:rsidR="004A57BF" w:rsidRPr="0028180F" w:rsidRDefault="009F2A64" w:rsidP="00904A35">
      <w:pPr>
        <w:pStyle w:val="ListParagraph"/>
        <w:numPr>
          <w:ilvl w:val="1"/>
          <w:numId w:val="11"/>
        </w:numPr>
        <w:tabs>
          <w:tab w:val="left" w:pos="1418"/>
        </w:tabs>
        <w:ind w:left="709" w:right="575" w:firstLine="0"/>
        <w:jc w:val="both"/>
        <w:rPr>
          <w:sz w:val="24"/>
        </w:rPr>
      </w:pPr>
      <w:r w:rsidRPr="0028180F">
        <w:rPr>
          <w:sz w:val="24"/>
          <w:u w:val="single" w:color="000009"/>
        </w:rPr>
        <w:t>Indigenous Sellers</w:t>
      </w:r>
      <w:r w:rsidRPr="0028180F">
        <w:rPr>
          <w:sz w:val="24"/>
        </w:rPr>
        <w:t xml:space="preserve">: The payment of bills will be made on submission of the following documents by the Seller to the </w:t>
      </w:r>
      <w:r w:rsidRPr="0028180F">
        <w:rPr>
          <w:spacing w:val="-3"/>
          <w:sz w:val="24"/>
        </w:rPr>
        <w:t>A</w:t>
      </w:r>
      <w:r w:rsidR="00D520E3">
        <w:rPr>
          <w:spacing w:val="-3"/>
          <w:sz w:val="24"/>
        </w:rPr>
        <w:t xml:space="preserve">RMY </w:t>
      </w:r>
      <w:r w:rsidRPr="0028180F">
        <w:rPr>
          <w:spacing w:val="-3"/>
          <w:sz w:val="24"/>
        </w:rPr>
        <w:t>P</w:t>
      </w:r>
      <w:r w:rsidR="00D520E3">
        <w:rPr>
          <w:spacing w:val="-3"/>
          <w:sz w:val="24"/>
        </w:rPr>
        <w:t xml:space="preserve">UBLIC </w:t>
      </w:r>
      <w:r w:rsidRPr="0028180F">
        <w:rPr>
          <w:spacing w:val="-3"/>
          <w:sz w:val="24"/>
        </w:rPr>
        <w:t>S</w:t>
      </w:r>
      <w:r w:rsidR="00D520E3">
        <w:rPr>
          <w:spacing w:val="-3"/>
          <w:sz w:val="24"/>
        </w:rPr>
        <w:t>CHOOL</w:t>
      </w:r>
      <w:r w:rsidRPr="0028180F">
        <w:rPr>
          <w:spacing w:val="-3"/>
          <w:sz w:val="24"/>
        </w:rPr>
        <w:t xml:space="preserve">, </w:t>
      </w:r>
      <w:r w:rsidRPr="0028180F">
        <w:rPr>
          <w:sz w:val="24"/>
        </w:rPr>
        <w:t>TEZPUR) through the buyer along with the</w:t>
      </w:r>
      <w:r w:rsidRPr="0028180F">
        <w:rPr>
          <w:spacing w:val="1"/>
          <w:sz w:val="24"/>
        </w:rPr>
        <w:t xml:space="preserve"> </w:t>
      </w:r>
      <w:r w:rsidRPr="0028180F">
        <w:rPr>
          <w:sz w:val="24"/>
        </w:rPr>
        <w:t>bill.</w:t>
      </w:r>
    </w:p>
    <w:p w:rsidR="004A57BF" w:rsidRPr="0028180F" w:rsidRDefault="009F2A64" w:rsidP="00A718B1">
      <w:pPr>
        <w:pStyle w:val="ListParagraph"/>
        <w:numPr>
          <w:ilvl w:val="2"/>
          <w:numId w:val="11"/>
        </w:numPr>
        <w:tabs>
          <w:tab w:val="left" w:pos="1418"/>
        </w:tabs>
        <w:spacing w:line="360" w:lineRule="auto"/>
        <w:ind w:left="709" w:firstLine="0"/>
        <w:jc w:val="both"/>
        <w:rPr>
          <w:sz w:val="24"/>
        </w:rPr>
      </w:pPr>
      <w:r w:rsidRPr="0028180F">
        <w:rPr>
          <w:sz w:val="24"/>
        </w:rPr>
        <w:t>Inspection</w:t>
      </w:r>
      <w:r w:rsidRPr="0028180F">
        <w:rPr>
          <w:spacing w:val="1"/>
          <w:sz w:val="24"/>
        </w:rPr>
        <w:t xml:space="preserve"> </w:t>
      </w:r>
      <w:r w:rsidRPr="0028180F">
        <w:rPr>
          <w:sz w:val="24"/>
        </w:rPr>
        <w:t>note</w:t>
      </w:r>
    </w:p>
    <w:p w:rsidR="00904A35" w:rsidRDefault="009F2A64" w:rsidP="00A718B1">
      <w:pPr>
        <w:pStyle w:val="ListParagraph"/>
        <w:numPr>
          <w:ilvl w:val="2"/>
          <w:numId w:val="11"/>
        </w:numPr>
        <w:tabs>
          <w:tab w:val="left" w:pos="709"/>
        </w:tabs>
        <w:spacing w:line="360" w:lineRule="auto"/>
        <w:ind w:left="709" w:firstLine="0"/>
        <w:jc w:val="both"/>
        <w:rPr>
          <w:sz w:val="24"/>
        </w:rPr>
      </w:pPr>
      <w:r w:rsidRPr="0028180F">
        <w:rPr>
          <w:sz w:val="24"/>
        </w:rPr>
        <w:t>Guarantee/warrant</w:t>
      </w:r>
      <w:r w:rsidRPr="0028180F">
        <w:rPr>
          <w:spacing w:val="-1"/>
          <w:sz w:val="24"/>
        </w:rPr>
        <w:t xml:space="preserve">y </w:t>
      </w:r>
      <w:r w:rsidRPr="0028180F">
        <w:rPr>
          <w:sz w:val="24"/>
        </w:rPr>
        <w:t>certificate</w:t>
      </w:r>
    </w:p>
    <w:p w:rsidR="004A57BF" w:rsidRPr="00A718B1" w:rsidRDefault="00904A35" w:rsidP="00A718B1">
      <w:pPr>
        <w:pStyle w:val="ListParagraph"/>
        <w:numPr>
          <w:ilvl w:val="2"/>
          <w:numId w:val="11"/>
        </w:numPr>
        <w:tabs>
          <w:tab w:val="left" w:pos="709"/>
        </w:tabs>
        <w:spacing w:line="360" w:lineRule="auto"/>
        <w:ind w:left="709" w:firstLine="0"/>
        <w:jc w:val="both"/>
        <w:rPr>
          <w:sz w:val="24"/>
        </w:rPr>
      </w:pPr>
      <w:r w:rsidRPr="00A718B1">
        <w:rPr>
          <w:sz w:val="24"/>
        </w:rPr>
        <w:t>D</w:t>
      </w:r>
      <w:r w:rsidR="009F2A64" w:rsidRPr="00A718B1">
        <w:rPr>
          <w:sz w:val="24"/>
        </w:rPr>
        <w:t>etails of electronic payment viz. Account holder’s name</w:t>
      </w:r>
      <w:r w:rsidR="00E0301A" w:rsidRPr="00A718B1">
        <w:rPr>
          <w:sz w:val="24"/>
        </w:rPr>
        <w:t xml:space="preserve">, </w:t>
      </w:r>
      <w:r w:rsidR="009F2A64" w:rsidRPr="00A718B1">
        <w:rPr>
          <w:sz w:val="24"/>
        </w:rPr>
        <w:t>bank name,</w:t>
      </w:r>
      <w:r w:rsidR="00A718B1" w:rsidRPr="00A718B1">
        <w:rPr>
          <w:sz w:val="24"/>
        </w:rPr>
        <w:t xml:space="preserve"> </w:t>
      </w:r>
      <w:r w:rsidR="009F2A64" w:rsidRPr="00A718B1">
        <w:rPr>
          <w:sz w:val="24"/>
        </w:rPr>
        <w:t xml:space="preserve">branch name and address. </w:t>
      </w:r>
      <w:r w:rsidR="004E1CFC" w:rsidRPr="00A718B1">
        <w:rPr>
          <w:sz w:val="24"/>
        </w:rPr>
        <w:t xml:space="preserve"> </w:t>
      </w:r>
      <w:r w:rsidR="009F2A64" w:rsidRPr="00A718B1">
        <w:rPr>
          <w:sz w:val="24"/>
        </w:rPr>
        <w:t>Account type,</w:t>
      </w:r>
      <w:r w:rsidR="00E0301A" w:rsidRPr="00A718B1">
        <w:rPr>
          <w:sz w:val="24"/>
        </w:rPr>
        <w:t xml:space="preserve"> </w:t>
      </w:r>
      <w:r w:rsidR="009F2A64" w:rsidRPr="00A718B1">
        <w:rPr>
          <w:sz w:val="24"/>
        </w:rPr>
        <w:t>Account</w:t>
      </w:r>
      <w:r w:rsidR="00E0301A" w:rsidRPr="00A718B1">
        <w:rPr>
          <w:sz w:val="24"/>
        </w:rPr>
        <w:t xml:space="preserve"> </w:t>
      </w:r>
      <w:r w:rsidR="009F2A64" w:rsidRPr="00A718B1">
        <w:rPr>
          <w:sz w:val="24"/>
        </w:rPr>
        <w:t>number,</w:t>
      </w:r>
      <w:r w:rsidR="004E1CFC" w:rsidRPr="00A718B1">
        <w:rPr>
          <w:sz w:val="24"/>
        </w:rPr>
        <w:t xml:space="preserve"> </w:t>
      </w:r>
      <w:r w:rsidR="009F2A64" w:rsidRPr="00A718B1">
        <w:rPr>
          <w:sz w:val="24"/>
        </w:rPr>
        <w:t>IFSC Code, MICR Code</w:t>
      </w:r>
      <w:r w:rsidR="0092032D" w:rsidRPr="00A718B1">
        <w:rPr>
          <w:sz w:val="24"/>
        </w:rPr>
        <w:t xml:space="preserve"> </w:t>
      </w:r>
      <w:r w:rsidR="009F2A64" w:rsidRPr="00A718B1">
        <w:rPr>
          <w:sz w:val="24"/>
        </w:rPr>
        <w:t>(if these details are not incorporated in the supply order)</w:t>
      </w:r>
    </w:p>
    <w:p w:rsidR="004A57BF" w:rsidRPr="0028180F" w:rsidRDefault="009F2A64" w:rsidP="00A718B1">
      <w:pPr>
        <w:pStyle w:val="ListParagraph"/>
        <w:numPr>
          <w:ilvl w:val="2"/>
          <w:numId w:val="11"/>
        </w:numPr>
        <w:tabs>
          <w:tab w:val="left" w:pos="709"/>
        </w:tabs>
        <w:spacing w:line="360" w:lineRule="auto"/>
        <w:ind w:left="709" w:firstLine="0"/>
        <w:jc w:val="both"/>
        <w:rPr>
          <w:sz w:val="24"/>
        </w:rPr>
      </w:pPr>
      <w:r w:rsidRPr="0028180F">
        <w:rPr>
          <w:sz w:val="24"/>
        </w:rPr>
        <w:t>Any other documents/certificate that may be provided for in</w:t>
      </w:r>
      <w:r w:rsidRPr="00A718B1">
        <w:rPr>
          <w:sz w:val="24"/>
        </w:rPr>
        <w:t xml:space="preserve"> </w:t>
      </w:r>
      <w:r w:rsidRPr="0028180F">
        <w:rPr>
          <w:sz w:val="24"/>
        </w:rPr>
        <w:t>the Supply</w:t>
      </w:r>
      <w:r w:rsidRPr="00A718B1">
        <w:rPr>
          <w:sz w:val="24"/>
        </w:rPr>
        <w:t xml:space="preserve"> </w:t>
      </w:r>
      <w:r w:rsidRPr="0028180F">
        <w:rPr>
          <w:sz w:val="24"/>
        </w:rPr>
        <w:t>order</w:t>
      </w:r>
    </w:p>
    <w:p w:rsidR="004A57BF" w:rsidRPr="0028180F" w:rsidRDefault="009F2A64" w:rsidP="00A718B1">
      <w:pPr>
        <w:pStyle w:val="ListParagraph"/>
        <w:numPr>
          <w:ilvl w:val="2"/>
          <w:numId w:val="11"/>
        </w:numPr>
        <w:tabs>
          <w:tab w:val="left" w:pos="709"/>
        </w:tabs>
        <w:spacing w:line="360" w:lineRule="auto"/>
        <w:ind w:left="709" w:firstLine="0"/>
        <w:jc w:val="both"/>
        <w:rPr>
          <w:sz w:val="24"/>
        </w:rPr>
      </w:pPr>
      <w:r w:rsidRPr="0028180F">
        <w:rPr>
          <w:sz w:val="24"/>
        </w:rPr>
        <w:t>User acceptance</w:t>
      </w:r>
      <w:r w:rsidRPr="00A718B1">
        <w:rPr>
          <w:sz w:val="24"/>
        </w:rPr>
        <w:t xml:space="preserve"> </w:t>
      </w:r>
      <w:r w:rsidRPr="0028180F">
        <w:rPr>
          <w:sz w:val="24"/>
        </w:rPr>
        <w:t>certificate.</w:t>
      </w:r>
    </w:p>
    <w:p w:rsidR="004A57BF" w:rsidRPr="0028180F" w:rsidRDefault="004A57BF" w:rsidP="00A718B1">
      <w:pPr>
        <w:pStyle w:val="BodyText"/>
        <w:spacing w:line="360" w:lineRule="auto"/>
        <w:jc w:val="both"/>
        <w:rPr>
          <w:sz w:val="20"/>
        </w:rPr>
      </w:pPr>
    </w:p>
    <w:p w:rsidR="00047DF2" w:rsidRDefault="00587264" w:rsidP="00047DF2">
      <w:r>
        <w:rPr>
          <w:noProof/>
          <w:lang w:bidi="ar-SA"/>
        </w:rPr>
        <w:pict>
          <v:shape id="_x0000_s1047" type="#_x0000_t202" style="position:absolute;margin-left:123.8pt;margin-top:25.25pt;width:297.9pt;height:40.55pt;z-index:251668992">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047DF2" w:rsidRDefault="00047DF2" w:rsidP="00047DF2"/>
    <w:p w:rsidR="00047DF2" w:rsidRDefault="00047DF2" w:rsidP="00047DF2"/>
    <w:p w:rsidR="00047DF2" w:rsidRDefault="00047DF2" w:rsidP="00047DF2"/>
    <w:p w:rsidR="00047DF2" w:rsidRDefault="00047DF2" w:rsidP="00047DF2"/>
    <w:p w:rsidR="00047DF2" w:rsidRDefault="00047DF2" w:rsidP="00047DF2"/>
    <w:p w:rsidR="00047DF2" w:rsidRDefault="00047DF2" w:rsidP="00047DF2"/>
    <w:p w:rsidR="00047DF2" w:rsidRDefault="00047DF2" w:rsidP="00047DF2"/>
    <w:p w:rsidR="00047DF2" w:rsidRDefault="00047DF2" w:rsidP="00047DF2"/>
    <w:p w:rsidR="00047DF2" w:rsidRDefault="00047DF2" w:rsidP="00047DF2"/>
    <w:p w:rsidR="00047DF2" w:rsidRDefault="00047DF2" w:rsidP="00047DF2"/>
    <w:p w:rsidR="00AB69F4" w:rsidRPr="00047DF2" w:rsidRDefault="0087684F" w:rsidP="00047DF2">
      <w:pPr>
        <w:jc w:val="center"/>
        <w:rPr>
          <w:sz w:val="24"/>
          <w:szCs w:val="24"/>
        </w:rPr>
      </w:pPr>
      <w:r w:rsidRPr="006E3E3C">
        <w:rPr>
          <w:sz w:val="24"/>
          <w:u w:val="single"/>
        </w:rPr>
        <w:lastRenderedPageBreak/>
        <w:t>13</w:t>
      </w:r>
    </w:p>
    <w:p w:rsidR="00AB69F4" w:rsidRPr="00AB69F4" w:rsidRDefault="00AB69F4" w:rsidP="00AB69F4">
      <w:pPr>
        <w:tabs>
          <w:tab w:val="left" w:pos="0"/>
        </w:tabs>
        <w:jc w:val="center"/>
        <w:rPr>
          <w:sz w:val="24"/>
        </w:rPr>
      </w:pPr>
    </w:p>
    <w:p w:rsidR="004A57BF" w:rsidRPr="0028180F" w:rsidRDefault="009F2A64" w:rsidP="00904A35">
      <w:pPr>
        <w:pStyle w:val="ListParagraph"/>
        <w:numPr>
          <w:ilvl w:val="0"/>
          <w:numId w:val="11"/>
        </w:numPr>
        <w:tabs>
          <w:tab w:val="left" w:pos="0"/>
        </w:tabs>
        <w:ind w:left="0" w:firstLine="0"/>
        <w:jc w:val="left"/>
        <w:rPr>
          <w:sz w:val="24"/>
        </w:rPr>
      </w:pPr>
      <w:r w:rsidRPr="0028180F">
        <w:rPr>
          <w:b/>
          <w:sz w:val="24"/>
          <w:u w:val="thick" w:color="000009"/>
        </w:rPr>
        <w:t>Exchange Rate</w:t>
      </w:r>
      <w:r w:rsidRPr="0028180F">
        <w:rPr>
          <w:b/>
          <w:spacing w:val="-7"/>
          <w:sz w:val="24"/>
          <w:u w:val="thick" w:color="000009"/>
        </w:rPr>
        <w:t xml:space="preserve"> </w:t>
      </w:r>
      <w:r w:rsidRPr="0028180F">
        <w:rPr>
          <w:b/>
          <w:sz w:val="24"/>
          <w:u w:val="thick" w:color="000009"/>
        </w:rPr>
        <w:t>Variation</w:t>
      </w:r>
      <w:r w:rsidRPr="0028180F">
        <w:rPr>
          <w:b/>
          <w:spacing w:val="-4"/>
          <w:sz w:val="24"/>
          <w:u w:val="thick" w:color="000009"/>
        </w:rPr>
        <w:t xml:space="preserve"> </w:t>
      </w:r>
      <w:r w:rsidRPr="0028180F">
        <w:rPr>
          <w:b/>
          <w:sz w:val="24"/>
          <w:u w:val="thick" w:color="000009"/>
        </w:rPr>
        <w:t>Clause</w:t>
      </w:r>
      <w:r w:rsidRPr="0028180F">
        <w:rPr>
          <w:b/>
          <w:sz w:val="24"/>
        </w:rPr>
        <w:t>.</w:t>
      </w:r>
      <w:r w:rsidRPr="0028180F">
        <w:rPr>
          <w:b/>
          <w:sz w:val="24"/>
        </w:rPr>
        <w:tab/>
      </w:r>
      <w:r w:rsidRPr="0028180F">
        <w:rPr>
          <w:sz w:val="24"/>
        </w:rPr>
        <w:t>Not applicable.</w:t>
      </w:r>
    </w:p>
    <w:p w:rsidR="004A57BF" w:rsidRPr="0028180F" w:rsidRDefault="004A57BF" w:rsidP="008948C0">
      <w:pPr>
        <w:pStyle w:val="BodyText"/>
      </w:pPr>
    </w:p>
    <w:p w:rsidR="004A57BF" w:rsidRPr="0028180F" w:rsidRDefault="009F2A64" w:rsidP="00904A35">
      <w:pPr>
        <w:pStyle w:val="Heading1"/>
        <w:numPr>
          <w:ilvl w:val="0"/>
          <w:numId w:val="11"/>
        </w:numPr>
        <w:tabs>
          <w:tab w:val="left" w:pos="0"/>
        </w:tabs>
        <w:ind w:left="0" w:firstLine="0"/>
        <w:jc w:val="left"/>
        <w:rPr>
          <w:u w:val="none"/>
        </w:rPr>
      </w:pPr>
      <w:bookmarkStart w:id="13" w:name="6._Force_Majeure_Clause"/>
      <w:bookmarkEnd w:id="13"/>
      <w:r w:rsidRPr="0028180F">
        <w:rPr>
          <w:u w:val="thick" w:color="000009"/>
        </w:rPr>
        <w:t>Force Majeure</w:t>
      </w:r>
      <w:r w:rsidRPr="0028180F">
        <w:rPr>
          <w:spacing w:val="-1"/>
          <w:u w:val="thick" w:color="000009"/>
        </w:rPr>
        <w:t xml:space="preserve"> </w:t>
      </w:r>
      <w:r w:rsidRPr="0028180F">
        <w:rPr>
          <w:u w:val="thick" w:color="000009"/>
        </w:rPr>
        <w:t>Clause</w:t>
      </w:r>
    </w:p>
    <w:p w:rsidR="004A57BF" w:rsidRPr="0028180F" w:rsidRDefault="004A57BF" w:rsidP="008948C0">
      <w:pPr>
        <w:pStyle w:val="BodyText"/>
        <w:rPr>
          <w:b/>
          <w:sz w:val="16"/>
        </w:rPr>
      </w:pPr>
    </w:p>
    <w:p w:rsidR="004A57BF" w:rsidRPr="0028180F" w:rsidRDefault="009F2A64" w:rsidP="00C53595">
      <w:pPr>
        <w:pStyle w:val="ListParagraph"/>
        <w:numPr>
          <w:ilvl w:val="1"/>
          <w:numId w:val="11"/>
        </w:numPr>
        <w:tabs>
          <w:tab w:val="left" w:pos="284"/>
        </w:tabs>
        <w:ind w:left="709" w:right="576" w:firstLine="0"/>
        <w:jc w:val="both"/>
        <w:rPr>
          <w:sz w:val="24"/>
        </w:rPr>
      </w:pPr>
      <w:r w:rsidRPr="0028180F">
        <w:rPr>
          <w:sz w:val="24"/>
        </w:rPr>
        <w:t xml:space="preserve">Neither party shall bear responsibility for the complete or partial non- performance of any of its obligations (except for failure to pay any sum which has become due on account of receipt of goods under the provisions of the present contract), if the </w:t>
      </w:r>
      <w:r w:rsidR="00F05070">
        <w:rPr>
          <w:sz w:val="24"/>
        </w:rPr>
        <w:t xml:space="preserve">                     </w:t>
      </w:r>
      <w:r w:rsidRPr="0028180F">
        <w:rPr>
          <w:sz w:val="24"/>
        </w:rPr>
        <w:t>non-performance results from such Force Majeure circumstances as Flood, Fire, Earth Quake and any other Circumstances beyond the parties control that have arisen after the conclusion of the present</w:t>
      </w:r>
      <w:r w:rsidRPr="0028180F">
        <w:rPr>
          <w:spacing w:val="7"/>
          <w:sz w:val="24"/>
        </w:rPr>
        <w:t xml:space="preserve"> </w:t>
      </w:r>
      <w:r w:rsidRPr="0028180F">
        <w:rPr>
          <w:sz w:val="24"/>
        </w:rPr>
        <w:t>contract.</w:t>
      </w:r>
    </w:p>
    <w:p w:rsidR="004A57BF" w:rsidRPr="0028180F" w:rsidRDefault="004A57BF" w:rsidP="008948C0">
      <w:pPr>
        <w:pStyle w:val="BodyText"/>
      </w:pPr>
    </w:p>
    <w:p w:rsidR="004A57BF" w:rsidRPr="0028180F" w:rsidRDefault="009F2A64" w:rsidP="00C53595">
      <w:pPr>
        <w:pStyle w:val="ListParagraph"/>
        <w:numPr>
          <w:ilvl w:val="1"/>
          <w:numId w:val="11"/>
        </w:numPr>
        <w:tabs>
          <w:tab w:val="left" w:pos="709"/>
        </w:tabs>
        <w:ind w:left="709" w:right="582" w:firstLine="0"/>
        <w:jc w:val="both"/>
        <w:rPr>
          <w:sz w:val="24"/>
        </w:rPr>
      </w:pPr>
      <w:r w:rsidRPr="0028180F">
        <w:rPr>
          <w:sz w:val="24"/>
        </w:rPr>
        <w:t>In such circumstances the time stipulated for the performance of an obligation under the present contract is extended correspondingly for the pd of time of action of these circumstances and their</w:t>
      </w:r>
      <w:r w:rsidRPr="0028180F">
        <w:rPr>
          <w:spacing w:val="1"/>
          <w:sz w:val="24"/>
        </w:rPr>
        <w:t xml:space="preserve"> </w:t>
      </w:r>
      <w:r w:rsidRPr="0028180F">
        <w:rPr>
          <w:sz w:val="24"/>
        </w:rPr>
        <w:t>consequences.</w:t>
      </w:r>
    </w:p>
    <w:p w:rsidR="004A57BF" w:rsidRPr="0028180F" w:rsidRDefault="004A57BF" w:rsidP="008948C0">
      <w:pPr>
        <w:pStyle w:val="BodyText"/>
      </w:pPr>
    </w:p>
    <w:p w:rsidR="004A57BF" w:rsidRPr="0028180F" w:rsidRDefault="009F2A64" w:rsidP="00C53595">
      <w:pPr>
        <w:pStyle w:val="ListParagraph"/>
        <w:numPr>
          <w:ilvl w:val="1"/>
          <w:numId w:val="11"/>
        </w:numPr>
        <w:ind w:left="709" w:right="576" w:firstLine="0"/>
        <w:jc w:val="both"/>
        <w:rPr>
          <w:sz w:val="24"/>
        </w:rPr>
      </w:pPr>
      <w:r w:rsidRPr="0028180F">
        <w:rPr>
          <w:sz w:val="24"/>
        </w:rPr>
        <w:t>The party for which it becomes impossible to meet obligations under this contract due to Force Majeure conditions, is to notify in written form the other party of the beginning and cessation of the above circumstances imdtly, but in any case not later than 10 (ten) days from the moment of their</w:t>
      </w:r>
      <w:r w:rsidRPr="0028180F">
        <w:rPr>
          <w:spacing w:val="-1"/>
          <w:sz w:val="24"/>
        </w:rPr>
        <w:t xml:space="preserve"> </w:t>
      </w:r>
      <w:r w:rsidRPr="0028180F">
        <w:rPr>
          <w:sz w:val="24"/>
        </w:rPr>
        <w:t>beginning.</w:t>
      </w:r>
    </w:p>
    <w:p w:rsidR="004A57BF" w:rsidRPr="0028180F" w:rsidRDefault="004A57BF" w:rsidP="008948C0">
      <w:pPr>
        <w:pStyle w:val="BodyText"/>
      </w:pPr>
    </w:p>
    <w:p w:rsidR="004A57BF" w:rsidRPr="0028180F" w:rsidRDefault="009F2A64" w:rsidP="00C53595">
      <w:pPr>
        <w:pStyle w:val="ListParagraph"/>
        <w:numPr>
          <w:ilvl w:val="1"/>
          <w:numId w:val="11"/>
        </w:numPr>
        <w:tabs>
          <w:tab w:val="left" w:pos="709"/>
        </w:tabs>
        <w:ind w:left="709" w:right="575" w:firstLine="0"/>
        <w:jc w:val="both"/>
        <w:rPr>
          <w:sz w:val="24"/>
        </w:rPr>
      </w:pPr>
      <w:r w:rsidRPr="0028180F">
        <w:rPr>
          <w:sz w:val="24"/>
        </w:rPr>
        <w:t>Certificate of a Chamber of Commerce (Commerce and Industry) or other competent auth or org of the respective country shall be a sufficient proof of commencement and cessation of the above</w:t>
      </w:r>
      <w:r w:rsidRPr="0028180F">
        <w:rPr>
          <w:spacing w:val="-4"/>
          <w:sz w:val="24"/>
        </w:rPr>
        <w:t xml:space="preserve"> </w:t>
      </w:r>
      <w:r w:rsidRPr="0028180F">
        <w:rPr>
          <w:sz w:val="24"/>
        </w:rPr>
        <w:t>circumstances.</w:t>
      </w:r>
    </w:p>
    <w:p w:rsidR="004A57BF" w:rsidRPr="0028180F" w:rsidRDefault="004A57BF" w:rsidP="00C53595">
      <w:pPr>
        <w:pStyle w:val="BodyText"/>
        <w:tabs>
          <w:tab w:val="left" w:pos="709"/>
        </w:tabs>
        <w:ind w:left="709"/>
      </w:pPr>
    </w:p>
    <w:p w:rsidR="004A57BF" w:rsidRPr="0028180F" w:rsidRDefault="009F2A64" w:rsidP="00C53595">
      <w:pPr>
        <w:pStyle w:val="ListParagraph"/>
        <w:numPr>
          <w:ilvl w:val="1"/>
          <w:numId w:val="11"/>
        </w:numPr>
        <w:tabs>
          <w:tab w:val="left" w:pos="709"/>
        </w:tabs>
        <w:ind w:left="709" w:right="577" w:firstLine="0"/>
        <w:jc w:val="both"/>
        <w:rPr>
          <w:sz w:val="24"/>
        </w:rPr>
      </w:pPr>
      <w:r w:rsidRPr="0028180F">
        <w:rPr>
          <w:sz w:val="24"/>
        </w:rPr>
        <w:t>If the impossibility of complete or partial performance of an obligation lasts for more than 6 (six) months, either party hereto reserves the right to terminate the contract totally or partially upon giving prior written notice of 30 (thirty) days to the other party of the intention to terminate without any liability other than reimbursement on the terms provided in the agreement for the goods</w:t>
      </w:r>
      <w:r w:rsidRPr="0028180F">
        <w:rPr>
          <w:spacing w:val="1"/>
          <w:sz w:val="24"/>
        </w:rPr>
        <w:t xml:space="preserve"> </w:t>
      </w:r>
      <w:r w:rsidRPr="0028180F">
        <w:rPr>
          <w:sz w:val="24"/>
        </w:rPr>
        <w:t>recd.</w:t>
      </w:r>
    </w:p>
    <w:p w:rsidR="0092032D" w:rsidRPr="0028180F" w:rsidRDefault="0092032D" w:rsidP="008948C0">
      <w:pPr>
        <w:pStyle w:val="ListParagraph"/>
        <w:ind w:left="0"/>
        <w:rPr>
          <w:sz w:val="24"/>
        </w:rPr>
      </w:pPr>
    </w:p>
    <w:p w:rsidR="004A57BF" w:rsidRPr="0028180F" w:rsidRDefault="009F2A64" w:rsidP="00C53595">
      <w:pPr>
        <w:pStyle w:val="Heading1"/>
        <w:numPr>
          <w:ilvl w:val="0"/>
          <w:numId w:val="11"/>
        </w:numPr>
        <w:tabs>
          <w:tab w:val="left" w:pos="0"/>
        </w:tabs>
        <w:ind w:left="0" w:firstLine="0"/>
        <w:jc w:val="left"/>
        <w:rPr>
          <w:b w:val="0"/>
          <w:u w:val="none"/>
        </w:rPr>
      </w:pPr>
      <w:bookmarkStart w:id="14" w:name="7._Risk&amp;_Expense_Clause."/>
      <w:bookmarkEnd w:id="14"/>
      <w:r w:rsidRPr="0028180F">
        <w:rPr>
          <w:u w:val="thick" w:color="000009"/>
        </w:rPr>
        <w:t>Risk&amp; Expense</w:t>
      </w:r>
      <w:r w:rsidRPr="0028180F">
        <w:rPr>
          <w:spacing w:val="1"/>
          <w:u w:val="thick" w:color="000009"/>
        </w:rPr>
        <w:t xml:space="preserve"> </w:t>
      </w:r>
      <w:r w:rsidRPr="0028180F">
        <w:rPr>
          <w:u w:val="thick" w:color="000009"/>
        </w:rPr>
        <w:t>Clause</w:t>
      </w:r>
      <w:r w:rsidRPr="0028180F">
        <w:rPr>
          <w:b w:val="0"/>
          <w:u w:val="none"/>
        </w:rPr>
        <w:t>.</w:t>
      </w:r>
    </w:p>
    <w:p w:rsidR="004A57BF" w:rsidRPr="0028180F" w:rsidRDefault="004A57BF" w:rsidP="008948C0">
      <w:pPr>
        <w:pStyle w:val="BodyText"/>
        <w:rPr>
          <w:sz w:val="23"/>
        </w:rPr>
      </w:pPr>
    </w:p>
    <w:p w:rsidR="004A57BF" w:rsidRPr="0028180F" w:rsidRDefault="009F2A64" w:rsidP="0046575F">
      <w:pPr>
        <w:pStyle w:val="ListParagraph"/>
        <w:numPr>
          <w:ilvl w:val="1"/>
          <w:numId w:val="11"/>
        </w:numPr>
        <w:tabs>
          <w:tab w:val="left" w:pos="709"/>
        </w:tabs>
        <w:ind w:left="709" w:right="569" w:firstLine="0"/>
        <w:jc w:val="both"/>
        <w:rPr>
          <w:sz w:val="24"/>
        </w:rPr>
      </w:pPr>
      <w:r w:rsidRPr="0028180F">
        <w:rPr>
          <w:sz w:val="24"/>
        </w:rPr>
        <w:t>Should the stores or any installment thereof not be delivered within the time or times specified in the contract documents, or if defective delivery is made in respect of the stores or any installment thereof, the Buyer shall after granting the seller 45 days to cure the breach, be at liberty, without prejudice to the right to recover liquidated damages as a remedy for breach of contract, to declare the contract as cancelled either wholly or to the extent of such</w:t>
      </w:r>
      <w:r w:rsidRPr="0028180F">
        <w:rPr>
          <w:spacing w:val="-3"/>
          <w:sz w:val="24"/>
        </w:rPr>
        <w:t xml:space="preserve"> </w:t>
      </w:r>
      <w:r w:rsidRPr="0028180F">
        <w:rPr>
          <w:sz w:val="24"/>
        </w:rPr>
        <w:t>default.</w:t>
      </w:r>
    </w:p>
    <w:p w:rsidR="004A57BF" w:rsidRPr="0028180F" w:rsidRDefault="004A57BF" w:rsidP="0046575F">
      <w:pPr>
        <w:pStyle w:val="BodyText"/>
        <w:tabs>
          <w:tab w:val="left" w:pos="709"/>
        </w:tabs>
        <w:ind w:left="709"/>
      </w:pPr>
    </w:p>
    <w:p w:rsidR="004A57BF" w:rsidRPr="0028180F" w:rsidRDefault="009F2A64" w:rsidP="0046575F">
      <w:pPr>
        <w:pStyle w:val="ListParagraph"/>
        <w:numPr>
          <w:ilvl w:val="1"/>
          <w:numId w:val="11"/>
        </w:numPr>
        <w:tabs>
          <w:tab w:val="left" w:pos="709"/>
        </w:tabs>
        <w:ind w:left="709" w:right="573" w:firstLine="0"/>
        <w:jc w:val="both"/>
        <w:rPr>
          <w:sz w:val="24"/>
        </w:rPr>
      </w:pPr>
      <w:r w:rsidRPr="0028180F">
        <w:rPr>
          <w:sz w:val="24"/>
        </w:rPr>
        <w:t>Should the stores or any installment thereof not perform in accordance with the specifications / parameters provided by the SELLER during the check proof tests to</w:t>
      </w:r>
      <w:r w:rsidRPr="0028180F">
        <w:rPr>
          <w:spacing w:val="-32"/>
          <w:sz w:val="24"/>
        </w:rPr>
        <w:t xml:space="preserve"> </w:t>
      </w:r>
      <w:r w:rsidRPr="0028180F">
        <w:rPr>
          <w:sz w:val="24"/>
        </w:rPr>
        <w:t>be done in the BUYER’s country, the BUYER shall be at liberty, without prejudice to any other remedies for breach of contract, to cancel the contract wholly or to the extent of such</w:t>
      </w:r>
      <w:r w:rsidRPr="0028180F">
        <w:rPr>
          <w:spacing w:val="-1"/>
          <w:sz w:val="24"/>
        </w:rPr>
        <w:t xml:space="preserve"> </w:t>
      </w:r>
      <w:r w:rsidRPr="0028180F">
        <w:rPr>
          <w:sz w:val="24"/>
        </w:rPr>
        <w:t>default.</w:t>
      </w:r>
    </w:p>
    <w:p w:rsidR="004A57BF" w:rsidRPr="0028180F" w:rsidRDefault="004A57BF" w:rsidP="0046575F">
      <w:pPr>
        <w:pStyle w:val="BodyText"/>
        <w:tabs>
          <w:tab w:val="left" w:pos="709"/>
        </w:tabs>
        <w:ind w:left="709"/>
      </w:pPr>
    </w:p>
    <w:p w:rsidR="004A57BF" w:rsidRPr="0028180F" w:rsidRDefault="009F2A64" w:rsidP="0046575F">
      <w:pPr>
        <w:pStyle w:val="ListParagraph"/>
        <w:numPr>
          <w:ilvl w:val="1"/>
          <w:numId w:val="11"/>
        </w:numPr>
        <w:tabs>
          <w:tab w:val="left" w:pos="709"/>
        </w:tabs>
        <w:ind w:left="709" w:right="570" w:firstLine="0"/>
        <w:jc w:val="both"/>
        <w:rPr>
          <w:sz w:val="24"/>
        </w:rPr>
      </w:pPr>
      <w:r w:rsidRPr="0028180F">
        <w:rPr>
          <w:sz w:val="24"/>
        </w:rPr>
        <w:t>In case of a material breach that was not remedied within 45 days, the BUYER shall, having given the right of first refusal to the SELLER be at liberty to purchase, manufacture, or procure from any other source as he thinks fit, other stores of the same or similar description to make</w:t>
      </w:r>
      <w:r w:rsidRPr="0028180F">
        <w:rPr>
          <w:spacing w:val="1"/>
          <w:sz w:val="24"/>
        </w:rPr>
        <w:t xml:space="preserve"> </w:t>
      </w:r>
      <w:r w:rsidRPr="0028180F">
        <w:rPr>
          <w:sz w:val="24"/>
        </w:rPr>
        <w:t>good:-</w:t>
      </w:r>
    </w:p>
    <w:p w:rsidR="004A57BF" w:rsidRPr="0028180F" w:rsidRDefault="004A57BF" w:rsidP="008948C0">
      <w:pPr>
        <w:pStyle w:val="BodyText"/>
      </w:pPr>
    </w:p>
    <w:p w:rsidR="004A57BF" w:rsidRPr="0028180F" w:rsidRDefault="009F2A64" w:rsidP="0046575F">
      <w:pPr>
        <w:pStyle w:val="ListParagraph"/>
        <w:numPr>
          <w:ilvl w:val="2"/>
          <w:numId w:val="11"/>
        </w:numPr>
        <w:ind w:left="1418" w:firstLine="0"/>
        <w:jc w:val="both"/>
        <w:rPr>
          <w:sz w:val="24"/>
        </w:rPr>
      </w:pPr>
      <w:r w:rsidRPr="0028180F">
        <w:rPr>
          <w:sz w:val="24"/>
        </w:rPr>
        <w:t>Such</w:t>
      </w:r>
      <w:r w:rsidRPr="0028180F">
        <w:rPr>
          <w:spacing w:val="1"/>
          <w:sz w:val="24"/>
        </w:rPr>
        <w:t xml:space="preserve"> </w:t>
      </w:r>
      <w:r w:rsidRPr="0028180F">
        <w:rPr>
          <w:sz w:val="24"/>
        </w:rPr>
        <w:t>default.</w:t>
      </w:r>
    </w:p>
    <w:p w:rsidR="004A57BF" w:rsidRPr="0028180F" w:rsidRDefault="004A57BF" w:rsidP="0046575F">
      <w:pPr>
        <w:pStyle w:val="BodyText"/>
        <w:ind w:left="1418"/>
      </w:pPr>
    </w:p>
    <w:p w:rsidR="001A5CB4" w:rsidRPr="0028180F" w:rsidRDefault="009F2A64" w:rsidP="00AB69F4">
      <w:pPr>
        <w:pStyle w:val="ListParagraph"/>
        <w:numPr>
          <w:ilvl w:val="2"/>
          <w:numId w:val="11"/>
        </w:numPr>
        <w:ind w:left="1418" w:right="814" w:hanging="6"/>
        <w:jc w:val="both"/>
        <w:rPr>
          <w:sz w:val="24"/>
        </w:rPr>
      </w:pPr>
      <w:r w:rsidRPr="0046575F">
        <w:rPr>
          <w:sz w:val="24"/>
        </w:rPr>
        <w:t>In the event of the contract being wholly determined the balance</w:t>
      </w:r>
      <w:r w:rsidRPr="0046575F">
        <w:rPr>
          <w:spacing w:val="-27"/>
          <w:sz w:val="24"/>
        </w:rPr>
        <w:t xml:space="preserve"> </w:t>
      </w:r>
      <w:r w:rsidRPr="0046575F">
        <w:rPr>
          <w:sz w:val="24"/>
        </w:rPr>
        <w:t>of the stores remaining to be delivered there</w:t>
      </w:r>
      <w:r w:rsidRPr="0046575F">
        <w:rPr>
          <w:spacing w:val="-2"/>
          <w:sz w:val="24"/>
        </w:rPr>
        <w:t xml:space="preserve"> </w:t>
      </w:r>
      <w:r w:rsidRPr="0046575F">
        <w:rPr>
          <w:sz w:val="24"/>
        </w:rPr>
        <w:t>under.</w:t>
      </w:r>
    </w:p>
    <w:p w:rsidR="00AB69F4" w:rsidRPr="00F05070" w:rsidRDefault="0087684F" w:rsidP="00AB69F4">
      <w:pPr>
        <w:tabs>
          <w:tab w:val="left" w:pos="0"/>
        </w:tabs>
        <w:ind w:left="822" w:right="561"/>
        <w:jc w:val="center"/>
        <w:rPr>
          <w:sz w:val="24"/>
          <w:u w:val="single"/>
        </w:rPr>
      </w:pPr>
      <w:r w:rsidRPr="00F05070">
        <w:rPr>
          <w:sz w:val="24"/>
          <w:u w:val="single"/>
        </w:rPr>
        <w:lastRenderedPageBreak/>
        <w:t>14</w:t>
      </w:r>
    </w:p>
    <w:p w:rsidR="00AB69F4" w:rsidRPr="00AB69F4" w:rsidRDefault="00AB69F4" w:rsidP="00AB69F4">
      <w:pPr>
        <w:ind w:left="709" w:right="583"/>
        <w:jc w:val="center"/>
        <w:rPr>
          <w:sz w:val="24"/>
        </w:rPr>
      </w:pPr>
    </w:p>
    <w:p w:rsidR="004A57BF" w:rsidRPr="0028180F" w:rsidRDefault="009F2A64" w:rsidP="0046575F">
      <w:pPr>
        <w:pStyle w:val="ListParagraph"/>
        <w:numPr>
          <w:ilvl w:val="1"/>
          <w:numId w:val="11"/>
        </w:numPr>
        <w:ind w:left="709" w:right="583" w:firstLine="0"/>
        <w:jc w:val="both"/>
        <w:rPr>
          <w:sz w:val="24"/>
        </w:rPr>
      </w:pPr>
      <w:r w:rsidRPr="0028180F">
        <w:rPr>
          <w:sz w:val="24"/>
        </w:rPr>
        <w:t>Any excess of the purchase price, cost of manufacturer, or value  of  any  stores procured from any other supplier as the case may be, over the contract price appropriate to such default or balance shall be recoverable from the</w:t>
      </w:r>
      <w:r w:rsidRPr="0028180F">
        <w:rPr>
          <w:spacing w:val="-2"/>
          <w:sz w:val="24"/>
        </w:rPr>
        <w:t xml:space="preserve"> </w:t>
      </w:r>
      <w:r w:rsidRPr="0028180F">
        <w:rPr>
          <w:sz w:val="24"/>
        </w:rPr>
        <w:t>SELLER.</w:t>
      </w:r>
    </w:p>
    <w:p w:rsidR="004A57BF" w:rsidRPr="0028180F" w:rsidRDefault="004A57BF" w:rsidP="008948C0">
      <w:pPr>
        <w:pStyle w:val="BodyText"/>
      </w:pPr>
    </w:p>
    <w:p w:rsidR="004A57BF" w:rsidRPr="0028180F" w:rsidRDefault="009F2A64" w:rsidP="008948C0">
      <w:pPr>
        <w:pStyle w:val="ListParagraph"/>
        <w:numPr>
          <w:ilvl w:val="0"/>
          <w:numId w:val="11"/>
        </w:numPr>
        <w:ind w:left="0" w:right="584" w:firstLine="0"/>
        <w:jc w:val="both"/>
        <w:rPr>
          <w:sz w:val="24"/>
        </w:rPr>
      </w:pPr>
      <w:r w:rsidRPr="0028180F">
        <w:rPr>
          <w:b/>
          <w:sz w:val="24"/>
          <w:u w:val="thick" w:color="000009"/>
        </w:rPr>
        <w:t>OEM Certificate</w:t>
      </w:r>
      <w:r w:rsidRPr="0028180F">
        <w:rPr>
          <w:sz w:val="24"/>
          <w:u w:val="thick" w:color="000009"/>
        </w:rPr>
        <w:t>.</w:t>
      </w:r>
      <w:r w:rsidRPr="0028180F">
        <w:rPr>
          <w:sz w:val="24"/>
        </w:rPr>
        <w:t xml:space="preserve"> </w:t>
      </w:r>
      <w:r w:rsidR="00A718B1">
        <w:rPr>
          <w:sz w:val="24"/>
        </w:rPr>
        <w:t xml:space="preserve">  </w:t>
      </w:r>
      <w:r w:rsidRPr="0028180F">
        <w:rPr>
          <w:sz w:val="24"/>
        </w:rPr>
        <w:t xml:space="preserve">In case of Bidder is not the OEM, the agreement certificate with the OEM for sourcing the </w:t>
      </w:r>
      <w:r w:rsidR="006935FF" w:rsidRPr="0028180F">
        <w:rPr>
          <w:sz w:val="24"/>
        </w:rPr>
        <w:t>raw material</w:t>
      </w:r>
      <w:r w:rsidRPr="0028180F">
        <w:rPr>
          <w:sz w:val="24"/>
        </w:rPr>
        <w:t xml:space="preserve"> shall be mandatory. However, where OEMs do not exist, minor aggregates and spares can be sourced from authorized vendors subject to quality</w:t>
      </w:r>
      <w:r w:rsidRPr="0028180F">
        <w:rPr>
          <w:spacing w:val="-3"/>
          <w:sz w:val="24"/>
        </w:rPr>
        <w:t xml:space="preserve"> </w:t>
      </w:r>
      <w:r w:rsidRPr="0028180F">
        <w:rPr>
          <w:sz w:val="24"/>
        </w:rPr>
        <w:t>certification.</w:t>
      </w:r>
    </w:p>
    <w:p w:rsidR="004A57BF" w:rsidRPr="0028180F" w:rsidRDefault="004A57BF" w:rsidP="008948C0">
      <w:pPr>
        <w:pStyle w:val="BodyText"/>
        <w:rPr>
          <w:sz w:val="32"/>
        </w:rPr>
      </w:pPr>
    </w:p>
    <w:p w:rsidR="004A57BF" w:rsidRPr="0028180F" w:rsidRDefault="009F2A64" w:rsidP="008948C0">
      <w:pPr>
        <w:pStyle w:val="ListParagraph"/>
        <w:numPr>
          <w:ilvl w:val="0"/>
          <w:numId w:val="11"/>
        </w:numPr>
        <w:ind w:left="0" w:right="567" w:firstLine="0"/>
        <w:jc w:val="both"/>
        <w:rPr>
          <w:sz w:val="24"/>
        </w:rPr>
      </w:pPr>
      <w:r w:rsidRPr="0028180F">
        <w:rPr>
          <w:b/>
          <w:sz w:val="24"/>
          <w:u w:val="thick" w:color="000009"/>
        </w:rPr>
        <w:t>Specification</w:t>
      </w:r>
      <w:r w:rsidRPr="0028180F">
        <w:rPr>
          <w:sz w:val="24"/>
        </w:rPr>
        <w:t xml:space="preserve">. </w:t>
      </w:r>
      <w:r w:rsidR="00A718B1">
        <w:rPr>
          <w:sz w:val="24"/>
        </w:rPr>
        <w:t xml:space="preserve">  </w:t>
      </w:r>
      <w:r w:rsidRPr="0028180F">
        <w:rPr>
          <w:sz w:val="24"/>
        </w:rPr>
        <w:t xml:space="preserve">The following specification clause will form part of the contract placed on successful Bidder. The Seller guarantees to meet the specifications as per Part-II of RFP and to incorporate the modifications to the existing design configuration to meet the specific reqmt of the Buyer. </w:t>
      </w:r>
      <w:r w:rsidRPr="0028180F">
        <w:rPr>
          <w:spacing w:val="-3"/>
          <w:sz w:val="24"/>
        </w:rPr>
        <w:t xml:space="preserve">All </w:t>
      </w:r>
      <w:r w:rsidRPr="0028180F">
        <w:rPr>
          <w:sz w:val="24"/>
        </w:rPr>
        <w:t xml:space="preserve">technical literature and drawings shall be amended as per the modifications by the Seller before supply to the Buyer. The Seller, in consultation with the Buyer, may carry out technical upgradation/alterations in the design, drawings and specifications due to change in manufacturing procedures, indigenization or obsolescence. </w:t>
      </w:r>
    </w:p>
    <w:p w:rsidR="004A57BF" w:rsidRPr="0028180F" w:rsidRDefault="004A57BF" w:rsidP="008948C0">
      <w:pPr>
        <w:pStyle w:val="BodyText"/>
        <w:rPr>
          <w:sz w:val="23"/>
        </w:rPr>
      </w:pPr>
    </w:p>
    <w:p w:rsidR="004A57BF" w:rsidRPr="0028180F" w:rsidRDefault="009F2A64" w:rsidP="008948C0">
      <w:pPr>
        <w:pStyle w:val="ListParagraph"/>
        <w:numPr>
          <w:ilvl w:val="0"/>
          <w:numId w:val="11"/>
        </w:numPr>
        <w:ind w:left="0" w:right="568" w:firstLine="0"/>
        <w:jc w:val="both"/>
        <w:rPr>
          <w:sz w:val="24"/>
        </w:rPr>
      </w:pPr>
      <w:r w:rsidRPr="0028180F">
        <w:rPr>
          <w:b/>
          <w:sz w:val="24"/>
          <w:u w:val="thick" w:color="000009"/>
        </w:rPr>
        <w:t>Quality Assurance &amp; Evaluation</w:t>
      </w:r>
      <w:r w:rsidRPr="0028180F">
        <w:rPr>
          <w:sz w:val="24"/>
        </w:rPr>
        <w:t>. The technical Bids forwarded by the Bidders will be evalua</w:t>
      </w:r>
      <w:r w:rsidR="00AE7E47" w:rsidRPr="0028180F">
        <w:rPr>
          <w:sz w:val="24"/>
        </w:rPr>
        <w:t>ted by the Buyer with reference</w:t>
      </w:r>
      <w:r w:rsidRPr="0028180F">
        <w:rPr>
          <w:sz w:val="24"/>
        </w:rPr>
        <w:t xml:space="preserve"> to the technical characteristics of the equipment as mentioned in the </w:t>
      </w:r>
      <w:r w:rsidRPr="0028180F">
        <w:rPr>
          <w:spacing w:val="-5"/>
          <w:sz w:val="24"/>
        </w:rPr>
        <w:t xml:space="preserve">RFP. </w:t>
      </w:r>
      <w:r w:rsidRPr="0028180F">
        <w:rPr>
          <w:spacing w:val="-4"/>
          <w:sz w:val="24"/>
        </w:rPr>
        <w:t xml:space="preserve">Technical </w:t>
      </w:r>
      <w:r w:rsidRPr="0028180F">
        <w:rPr>
          <w:sz w:val="24"/>
        </w:rPr>
        <w:t xml:space="preserve">Evaluation will be conducted for evaluation of technical Bids. The compliance of </w:t>
      </w:r>
      <w:r w:rsidRPr="0028180F">
        <w:rPr>
          <w:spacing w:val="-4"/>
          <w:sz w:val="24"/>
        </w:rPr>
        <w:t xml:space="preserve">Technical </w:t>
      </w:r>
      <w:r w:rsidRPr="0028180F">
        <w:rPr>
          <w:sz w:val="24"/>
        </w:rPr>
        <w:t xml:space="preserve">Bids would be determined on the basis of the parameters specified in the </w:t>
      </w:r>
      <w:r w:rsidRPr="0028180F">
        <w:rPr>
          <w:spacing w:val="-5"/>
          <w:sz w:val="24"/>
        </w:rPr>
        <w:t xml:space="preserve">RFP. </w:t>
      </w:r>
      <w:r w:rsidRPr="0028180F">
        <w:rPr>
          <w:sz w:val="24"/>
        </w:rPr>
        <w:t xml:space="preserve">The Price Bids of only those Bidders will be opened whose </w:t>
      </w:r>
      <w:r w:rsidRPr="0028180F">
        <w:rPr>
          <w:spacing w:val="-4"/>
          <w:sz w:val="24"/>
        </w:rPr>
        <w:t xml:space="preserve">Technical </w:t>
      </w:r>
      <w:r w:rsidRPr="0028180F">
        <w:rPr>
          <w:sz w:val="24"/>
        </w:rPr>
        <w:t>Bids would clear the technical</w:t>
      </w:r>
      <w:r w:rsidRPr="0028180F">
        <w:rPr>
          <w:spacing w:val="-4"/>
          <w:sz w:val="24"/>
        </w:rPr>
        <w:t xml:space="preserve"> </w:t>
      </w:r>
      <w:r w:rsidRPr="0028180F">
        <w:rPr>
          <w:sz w:val="24"/>
        </w:rPr>
        <w:t>evaluation.</w:t>
      </w:r>
    </w:p>
    <w:p w:rsidR="00274F44" w:rsidRPr="0028180F" w:rsidRDefault="00274F44" w:rsidP="008948C0">
      <w:pPr>
        <w:pStyle w:val="ListParagraph"/>
        <w:ind w:left="0"/>
        <w:rPr>
          <w:sz w:val="24"/>
        </w:rPr>
      </w:pPr>
    </w:p>
    <w:p w:rsidR="004A57BF" w:rsidRPr="0028180F" w:rsidRDefault="009F2A64" w:rsidP="008948C0">
      <w:pPr>
        <w:pStyle w:val="ListParagraph"/>
        <w:numPr>
          <w:ilvl w:val="0"/>
          <w:numId w:val="11"/>
        </w:numPr>
        <w:ind w:left="0" w:right="568" w:firstLine="0"/>
        <w:jc w:val="both"/>
        <w:rPr>
          <w:sz w:val="24"/>
        </w:rPr>
      </w:pPr>
      <w:r w:rsidRPr="0028180F">
        <w:rPr>
          <w:b/>
          <w:sz w:val="24"/>
          <w:u w:val="thick" w:color="000009"/>
        </w:rPr>
        <w:t>Inspection Authority</w:t>
      </w:r>
      <w:r w:rsidRPr="0028180F">
        <w:rPr>
          <w:sz w:val="24"/>
        </w:rPr>
        <w:t xml:space="preserve">. </w:t>
      </w:r>
      <w:r w:rsidR="00A718B1">
        <w:rPr>
          <w:sz w:val="24"/>
        </w:rPr>
        <w:t xml:space="preserve"> </w:t>
      </w:r>
      <w:r w:rsidRPr="0028180F">
        <w:rPr>
          <w:sz w:val="24"/>
        </w:rPr>
        <w:t xml:space="preserve">Principal, </w:t>
      </w:r>
      <w:r w:rsidRPr="00A718B1">
        <w:rPr>
          <w:b/>
          <w:sz w:val="24"/>
        </w:rPr>
        <w:t>ARMY PUBLIC SCHOOL, TEZPUR</w:t>
      </w:r>
      <w:r w:rsidRPr="0028180F">
        <w:rPr>
          <w:sz w:val="24"/>
        </w:rPr>
        <w:t>. The mode of inspection will be joint inspection.</w:t>
      </w:r>
    </w:p>
    <w:p w:rsidR="006920FC" w:rsidRPr="0028180F" w:rsidRDefault="006920FC" w:rsidP="008948C0">
      <w:pPr>
        <w:pStyle w:val="ListParagraph"/>
        <w:ind w:left="0"/>
        <w:rPr>
          <w:sz w:val="24"/>
        </w:rPr>
      </w:pPr>
    </w:p>
    <w:p w:rsidR="004A57BF" w:rsidRPr="0028180F" w:rsidRDefault="004A57BF" w:rsidP="008948C0">
      <w:pPr>
        <w:pStyle w:val="BodyText"/>
      </w:pPr>
    </w:p>
    <w:p w:rsidR="004A57BF" w:rsidRPr="0028180F" w:rsidRDefault="009F2A64" w:rsidP="00C56947">
      <w:pPr>
        <w:pStyle w:val="ListParagraph"/>
        <w:numPr>
          <w:ilvl w:val="0"/>
          <w:numId w:val="8"/>
        </w:numPr>
        <w:tabs>
          <w:tab w:val="left" w:pos="709"/>
        </w:tabs>
        <w:ind w:left="709" w:right="578" w:firstLine="0"/>
        <w:rPr>
          <w:sz w:val="24"/>
        </w:rPr>
      </w:pPr>
      <w:r w:rsidRPr="0028180F">
        <w:rPr>
          <w:sz w:val="24"/>
        </w:rPr>
        <w:t>Claims may also be settled by reduction of cost of goods under claim from bonds submitted by the Seller or payment of claim amount</w:t>
      </w:r>
      <w:r w:rsidR="00B1704D" w:rsidRPr="0028180F">
        <w:rPr>
          <w:sz w:val="24"/>
        </w:rPr>
        <w:t xml:space="preserve"> by Seller through demand draft</w:t>
      </w:r>
      <w:r w:rsidRPr="0028180F">
        <w:rPr>
          <w:sz w:val="24"/>
        </w:rPr>
        <w:t>.</w:t>
      </w:r>
    </w:p>
    <w:p w:rsidR="004A57BF" w:rsidRPr="0028180F" w:rsidRDefault="004A57BF" w:rsidP="00C56947">
      <w:pPr>
        <w:pStyle w:val="BodyText"/>
        <w:tabs>
          <w:tab w:val="left" w:pos="709"/>
        </w:tabs>
        <w:ind w:left="709"/>
      </w:pPr>
    </w:p>
    <w:p w:rsidR="004A57BF" w:rsidRPr="0028180F" w:rsidRDefault="009F2A64" w:rsidP="00C56947">
      <w:pPr>
        <w:pStyle w:val="ListParagraph"/>
        <w:numPr>
          <w:ilvl w:val="0"/>
          <w:numId w:val="8"/>
        </w:numPr>
        <w:tabs>
          <w:tab w:val="left" w:pos="709"/>
        </w:tabs>
        <w:ind w:left="709" w:right="581" w:firstLine="0"/>
        <w:rPr>
          <w:sz w:val="24"/>
        </w:rPr>
      </w:pPr>
      <w:r w:rsidRPr="0028180F">
        <w:rPr>
          <w:sz w:val="24"/>
        </w:rPr>
        <w:t>The quality claims will be raised solely by the Buyer and without any certification/countersignature by the Seller’s representative stationed in</w:t>
      </w:r>
      <w:r w:rsidRPr="0028180F">
        <w:rPr>
          <w:spacing w:val="-3"/>
          <w:sz w:val="24"/>
        </w:rPr>
        <w:t xml:space="preserve"> </w:t>
      </w:r>
      <w:r w:rsidRPr="0028180F">
        <w:rPr>
          <w:sz w:val="24"/>
        </w:rPr>
        <w:t>India.</w:t>
      </w:r>
    </w:p>
    <w:p w:rsidR="004A57BF" w:rsidRPr="0028180F" w:rsidRDefault="004A57BF" w:rsidP="008948C0">
      <w:pPr>
        <w:pStyle w:val="BodyText"/>
      </w:pPr>
    </w:p>
    <w:p w:rsidR="004A57BF" w:rsidRPr="0028180F" w:rsidRDefault="009F2A64" w:rsidP="008948C0">
      <w:pPr>
        <w:pStyle w:val="ListParagraph"/>
        <w:numPr>
          <w:ilvl w:val="0"/>
          <w:numId w:val="11"/>
        </w:numPr>
        <w:ind w:left="0" w:right="598" w:hanging="29"/>
        <w:jc w:val="both"/>
        <w:rPr>
          <w:sz w:val="24"/>
        </w:rPr>
      </w:pPr>
      <w:r w:rsidRPr="0028180F">
        <w:rPr>
          <w:b/>
          <w:sz w:val="24"/>
          <w:u w:val="thick" w:color="000009"/>
        </w:rPr>
        <w:t>Warranty</w:t>
      </w:r>
      <w:r w:rsidRPr="0028180F">
        <w:rPr>
          <w:sz w:val="24"/>
        </w:rPr>
        <w:t xml:space="preserve">. </w:t>
      </w:r>
      <w:r w:rsidR="00A718B1">
        <w:rPr>
          <w:sz w:val="24"/>
        </w:rPr>
        <w:t xml:space="preserve">  </w:t>
      </w:r>
      <w:r w:rsidRPr="0028180F">
        <w:rPr>
          <w:sz w:val="24"/>
        </w:rPr>
        <w:t>The following Warranty will form part of the contract placed on the successful</w:t>
      </w:r>
      <w:r w:rsidRPr="0028180F">
        <w:rPr>
          <w:spacing w:val="-1"/>
          <w:sz w:val="24"/>
        </w:rPr>
        <w:t xml:space="preserve"> </w:t>
      </w:r>
      <w:r w:rsidRPr="0028180F">
        <w:rPr>
          <w:sz w:val="24"/>
        </w:rPr>
        <w:t>Bidder:-</w:t>
      </w:r>
    </w:p>
    <w:p w:rsidR="004A57BF" w:rsidRPr="00DC035E" w:rsidRDefault="004A57BF" w:rsidP="008948C0">
      <w:pPr>
        <w:pStyle w:val="BodyText"/>
        <w:rPr>
          <w:sz w:val="18"/>
        </w:rPr>
      </w:pPr>
    </w:p>
    <w:p w:rsidR="004A57BF" w:rsidRPr="0028180F" w:rsidRDefault="009F2A64" w:rsidP="00C56947">
      <w:pPr>
        <w:pStyle w:val="ListParagraph"/>
        <w:numPr>
          <w:ilvl w:val="0"/>
          <w:numId w:val="7"/>
        </w:numPr>
        <w:tabs>
          <w:tab w:val="left" w:pos="709"/>
        </w:tabs>
        <w:ind w:left="709" w:right="579" w:firstLine="0"/>
        <w:rPr>
          <w:sz w:val="24"/>
        </w:rPr>
      </w:pPr>
      <w:r w:rsidRPr="0028180F">
        <w:rPr>
          <w:sz w:val="24"/>
        </w:rPr>
        <w:t>The Seller warrants that the goods supplied under the contract conform to technical Specifications prescribed and shall perform according to the said technical specifications.</w:t>
      </w:r>
    </w:p>
    <w:p w:rsidR="004A57BF" w:rsidRPr="00DC035E" w:rsidRDefault="004A57BF" w:rsidP="00C56947">
      <w:pPr>
        <w:pStyle w:val="BodyText"/>
        <w:tabs>
          <w:tab w:val="left" w:pos="709"/>
        </w:tabs>
        <w:ind w:left="709"/>
        <w:rPr>
          <w:sz w:val="18"/>
        </w:rPr>
      </w:pPr>
    </w:p>
    <w:p w:rsidR="004A57BF" w:rsidRPr="0028180F" w:rsidRDefault="009F2A64" w:rsidP="00C56947">
      <w:pPr>
        <w:pStyle w:val="ListParagraph"/>
        <w:numPr>
          <w:ilvl w:val="0"/>
          <w:numId w:val="7"/>
        </w:numPr>
        <w:tabs>
          <w:tab w:val="left" w:pos="709"/>
        </w:tabs>
        <w:ind w:left="709" w:right="586" w:firstLine="0"/>
        <w:rPr>
          <w:sz w:val="24"/>
        </w:rPr>
      </w:pPr>
      <w:r w:rsidRPr="0028180F">
        <w:rPr>
          <w:sz w:val="24"/>
        </w:rPr>
        <w:t>The Seller warrants for a</w:t>
      </w:r>
      <w:r w:rsidR="006935FF" w:rsidRPr="0028180F">
        <w:rPr>
          <w:sz w:val="24"/>
        </w:rPr>
        <w:t xml:space="preserve"> min</w:t>
      </w:r>
      <w:r w:rsidRPr="0028180F">
        <w:rPr>
          <w:sz w:val="24"/>
        </w:rPr>
        <w:t xml:space="preserve"> period of </w:t>
      </w:r>
      <w:r w:rsidRPr="00A718B1">
        <w:rPr>
          <w:b/>
          <w:sz w:val="24"/>
        </w:rPr>
        <w:t>01 year</w:t>
      </w:r>
      <w:r w:rsidRPr="0028180F">
        <w:rPr>
          <w:sz w:val="24"/>
        </w:rPr>
        <w:t xml:space="preserve"> from the date of installation and commissioning of the project.</w:t>
      </w:r>
      <w:r w:rsidR="006935FF" w:rsidRPr="0028180F">
        <w:rPr>
          <w:sz w:val="24"/>
        </w:rPr>
        <w:t xml:space="preserve"> Addl </w:t>
      </w:r>
      <w:r w:rsidR="009B5440" w:rsidRPr="0028180F">
        <w:rPr>
          <w:sz w:val="24"/>
        </w:rPr>
        <w:t>warranty</w:t>
      </w:r>
      <w:r w:rsidR="006935FF" w:rsidRPr="0028180F">
        <w:rPr>
          <w:sz w:val="24"/>
        </w:rPr>
        <w:t xml:space="preserve"> of be</w:t>
      </w:r>
      <w:r w:rsidR="00BC0369" w:rsidRPr="0028180F">
        <w:rPr>
          <w:sz w:val="24"/>
        </w:rPr>
        <w:t>ing provided by the ven</w:t>
      </w:r>
      <w:r w:rsidR="00435CC5">
        <w:rPr>
          <w:sz w:val="24"/>
        </w:rPr>
        <w:t xml:space="preserve">dor be specifically in the </w:t>
      </w:r>
      <w:r w:rsidR="00BC0369" w:rsidRPr="0028180F">
        <w:rPr>
          <w:sz w:val="24"/>
        </w:rPr>
        <w:t>Bid</w:t>
      </w:r>
      <w:r w:rsidR="00EF7649" w:rsidRPr="0028180F">
        <w:rPr>
          <w:sz w:val="24"/>
        </w:rPr>
        <w:t>.</w:t>
      </w:r>
    </w:p>
    <w:p w:rsidR="006920FC" w:rsidRPr="00DC035E" w:rsidRDefault="006920FC" w:rsidP="00C56947">
      <w:pPr>
        <w:pStyle w:val="ListParagraph"/>
        <w:tabs>
          <w:tab w:val="left" w:pos="709"/>
        </w:tabs>
        <w:ind w:left="709"/>
        <w:rPr>
          <w:sz w:val="18"/>
        </w:rPr>
      </w:pPr>
    </w:p>
    <w:p w:rsidR="004A57BF" w:rsidRPr="0028180F" w:rsidRDefault="009F2A64" w:rsidP="00DC035E">
      <w:pPr>
        <w:pStyle w:val="ListParagraph"/>
        <w:numPr>
          <w:ilvl w:val="0"/>
          <w:numId w:val="7"/>
        </w:numPr>
        <w:tabs>
          <w:tab w:val="left" w:pos="709"/>
        </w:tabs>
        <w:ind w:left="709" w:right="578" w:firstLine="0"/>
        <w:rPr>
          <w:sz w:val="24"/>
        </w:rPr>
      </w:pPr>
      <w:r w:rsidRPr="0028180F">
        <w:rPr>
          <w:sz w:val="24"/>
        </w:rPr>
        <w:t xml:space="preserve">If within the period of warranty, the goods are reported by the Buyer to have failed to perform as per the specifications, the Seller shall either replace or rectify the same free of charge, within a maximum period of </w:t>
      </w:r>
      <w:r w:rsidR="006935FF" w:rsidRPr="0028180F">
        <w:rPr>
          <w:sz w:val="24"/>
        </w:rPr>
        <w:t>30</w:t>
      </w:r>
      <w:r w:rsidRPr="0028180F">
        <w:rPr>
          <w:sz w:val="24"/>
        </w:rPr>
        <w:t xml:space="preserve"> days of notification of such defect received by the</w:t>
      </w:r>
      <w:r w:rsidRPr="0028180F">
        <w:rPr>
          <w:spacing w:val="-4"/>
          <w:sz w:val="24"/>
        </w:rPr>
        <w:t xml:space="preserve"> </w:t>
      </w:r>
      <w:r w:rsidRPr="0028180F">
        <w:rPr>
          <w:sz w:val="24"/>
        </w:rPr>
        <w:t>Seller.</w:t>
      </w:r>
    </w:p>
    <w:p w:rsidR="004A57BF" w:rsidRPr="00DC035E" w:rsidRDefault="004A57BF" w:rsidP="00C56947">
      <w:pPr>
        <w:pStyle w:val="BodyText"/>
        <w:tabs>
          <w:tab w:val="left" w:pos="709"/>
        </w:tabs>
        <w:ind w:left="709"/>
        <w:rPr>
          <w:sz w:val="16"/>
        </w:rPr>
      </w:pPr>
    </w:p>
    <w:p w:rsidR="004A57BF" w:rsidRPr="0028180F" w:rsidRDefault="00587264" w:rsidP="00C56947">
      <w:pPr>
        <w:pStyle w:val="ListParagraph"/>
        <w:numPr>
          <w:ilvl w:val="0"/>
          <w:numId w:val="7"/>
        </w:numPr>
        <w:tabs>
          <w:tab w:val="left" w:pos="709"/>
        </w:tabs>
        <w:ind w:left="709" w:right="592" w:firstLine="0"/>
        <w:rPr>
          <w:sz w:val="24"/>
        </w:rPr>
      </w:pPr>
      <w:r w:rsidRPr="00587264">
        <w:rPr>
          <w:b/>
          <w:noProof/>
          <w:sz w:val="24"/>
          <w:u w:val="single"/>
          <w:lang w:bidi="ar-SA"/>
        </w:rPr>
        <w:pict>
          <v:shape id="_x0000_s1048" type="#_x0000_t202" style="position:absolute;left:0;text-align:left;margin-left:132.9pt;margin-top:21.05pt;width:297.9pt;height:40.55pt;z-index:251670016">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r w:rsidR="009F2A64" w:rsidRPr="0028180F">
        <w:rPr>
          <w:sz w:val="24"/>
        </w:rPr>
        <w:t xml:space="preserve">The seller will guarantee the shelf life of one </w:t>
      </w:r>
      <w:r w:rsidR="009F2A64" w:rsidRPr="0028180F">
        <w:rPr>
          <w:spacing w:val="-3"/>
          <w:sz w:val="24"/>
        </w:rPr>
        <w:t xml:space="preserve">yr </w:t>
      </w:r>
      <w:r w:rsidR="009F2A64" w:rsidRPr="0028180F">
        <w:rPr>
          <w:sz w:val="24"/>
        </w:rPr>
        <w:t>under the Indian Tropical condition.</w:t>
      </w:r>
    </w:p>
    <w:p w:rsidR="004A57BF" w:rsidRPr="00DC035E" w:rsidRDefault="004A57BF" w:rsidP="00C56947">
      <w:pPr>
        <w:pStyle w:val="BodyText"/>
        <w:tabs>
          <w:tab w:val="left" w:pos="709"/>
        </w:tabs>
        <w:ind w:left="709"/>
        <w:rPr>
          <w:sz w:val="18"/>
        </w:rPr>
      </w:pPr>
    </w:p>
    <w:p w:rsidR="00DC035E" w:rsidRDefault="00DC035E" w:rsidP="00AB69F4">
      <w:pPr>
        <w:tabs>
          <w:tab w:val="left" w:pos="0"/>
        </w:tabs>
        <w:ind w:left="820" w:right="561"/>
        <w:jc w:val="center"/>
        <w:rPr>
          <w:b/>
          <w:sz w:val="24"/>
          <w:u w:val="single"/>
        </w:rPr>
      </w:pPr>
    </w:p>
    <w:p w:rsidR="00DC035E" w:rsidRDefault="00DC035E" w:rsidP="00AB69F4">
      <w:pPr>
        <w:tabs>
          <w:tab w:val="left" w:pos="0"/>
        </w:tabs>
        <w:ind w:left="820" w:right="561"/>
        <w:jc w:val="center"/>
        <w:rPr>
          <w:b/>
          <w:sz w:val="24"/>
          <w:u w:val="single"/>
        </w:rPr>
      </w:pPr>
    </w:p>
    <w:p w:rsidR="00AB69F4" w:rsidRPr="006E3E3C" w:rsidRDefault="00AB69F4" w:rsidP="00AB69F4">
      <w:pPr>
        <w:tabs>
          <w:tab w:val="left" w:pos="0"/>
        </w:tabs>
        <w:ind w:left="820" w:right="561"/>
        <w:jc w:val="center"/>
        <w:rPr>
          <w:sz w:val="24"/>
          <w:u w:val="single"/>
        </w:rPr>
      </w:pPr>
      <w:r w:rsidRPr="006E3E3C">
        <w:rPr>
          <w:sz w:val="24"/>
          <w:u w:val="single"/>
        </w:rPr>
        <w:lastRenderedPageBreak/>
        <w:t>1</w:t>
      </w:r>
      <w:r w:rsidR="0087684F" w:rsidRPr="006E3E3C">
        <w:rPr>
          <w:sz w:val="24"/>
          <w:u w:val="single"/>
        </w:rPr>
        <w:t>5</w:t>
      </w:r>
    </w:p>
    <w:p w:rsidR="00AB69F4" w:rsidRDefault="00AB69F4" w:rsidP="00AB69F4">
      <w:pPr>
        <w:tabs>
          <w:tab w:val="left" w:pos="709"/>
        </w:tabs>
        <w:ind w:left="709" w:right="593"/>
        <w:jc w:val="center"/>
        <w:rPr>
          <w:sz w:val="24"/>
        </w:rPr>
      </w:pPr>
    </w:p>
    <w:p w:rsidR="00DC035E" w:rsidRDefault="00DC035E" w:rsidP="00DC035E">
      <w:pPr>
        <w:pStyle w:val="ListParagraph"/>
        <w:numPr>
          <w:ilvl w:val="0"/>
          <w:numId w:val="7"/>
        </w:numPr>
        <w:tabs>
          <w:tab w:val="left" w:pos="709"/>
        </w:tabs>
        <w:ind w:left="709" w:right="593" w:firstLine="0"/>
        <w:rPr>
          <w:sz w:val="24"/>
        </w:rPr>
      </w:pPr>
      <w:r w:rsidRPr="0028180F">
        <w:rPr>
          <w:sz w:val="24"/>
        </w:rPr>
        <w:t xml:space="preserve">The Seller shall associate technical personnel of the Maintenance agency and </w:t>
      </w:r>
    </w:p>
    <w:p w:rsidR="004A57BF" w:rsidRPr="00AB69F4" w:rsidRDefault="009F2A64" w:rsidP="00AB69F4">
      <w:pPr>
        <w:tabs>
          <w:tab w:val="left" w:pos="709"/>
        </w:tabs>
        <w:ind w:left="709" w:right="593"/>
        <w:rPr>
          <w:sz w:val="24"/>
        </w:rPr>
      </w:pPr>
      <w:r w:rsidRPr="00AB69F4">
        <w:rPr>
          <w:sz w:val="24"/>
        </w:rPr>
        <w:t>Quality Assurance Agency of the buyer during warranty repair and shall also provide the details of complete defects, reasons and remedial actions for</w:t>
      </w:r>
      <w:r w:rsidRPr="00AB69F4">
        <w:rPr>
          <w:spacing w:val="-2"/>
          <w:sz w:val="24"/>
        </w:rPr>
        <w:t xml:space="preserve"> </w:t>
      </w:r>
      <w:r w:rsidRPr="00AB69F4">
        <w:rPr>
          <w:sz w:val="24"/>
        </w:rPr>
        <w:t>defects.</w:t>
      </w:r>
    </w:p>
    <w:p w:rsidR="004A57BF" w:rsidRPr="0028180F" w:rsidRDefault="004A57BF" w:rsidP="008948C0">
      <w:pPr>
        <w:pStyle w:val="BodyText"/>
        <w:rPr>
          <w:sz w:val="26"/>
        </w:rPr>
      </w:pPr>
    </w:p>
    <w:p w:rsidR="004A57BF" w:rsidRPr="0028180F" w:rsidRDefault="009F2A64" w:rsidP="008948C0">
      <w:pPr>
        <w:pStyle w:val="ListParagraph"/>
        <w:numPr>
          <w:ilvl w:val="0"/>
          <w:numId w:val="11"/>
        </w:numPr>
        <w:ind w:left="0" w:right="561" w:hanging="29"/>
        <w:jc w:val="both"/>
        <w:rPr>
          <w:sz w:val="24"/>
        </w:rPr>
      </w:pPr>
      <w:r w:rsidRPr="0028180F">
        <w:rPr>
          <w:b/>
          <w:sz w:val="24"/>
          <w:u w:val="thick" w:color="000009"/>
        </w:rPr>
        <w:t xml:space="preserve">Minimum Required Qualification Criteria  of </w:t>
      </w:r>
      <w:r w:rsidRPr="0028180F">
        <w:rPr>
          <w:b/>
          <w:spacing w:val="-3"/>
          <w:sz w:val="24"/>
          <w:u w:val="thick" w:color="000009"/>
        </w:rPr>
        <w:t>Vendor</w:t>
      </w:r>
      <w:r w:rsidRPr="0028180F">
        <w:rPr>
          <w:spacing w:val="-3"/>
          <w:sz w:val="24"/>
        </w:rPr>
        <w:t xml:space="preserve">.  </w:t>
      </w:r>
      <w:r w:rsidR="00A718B1">
        <w:rPr>
          <w:spacing w:val="-3"/>
          <w:sz w:val="24"/>
        </w:rPr>
        <w:t xml:space="preserve">  </w:t>
      </w:r>
      <w:r w:rsidRPr="0028180F">
        <w:rPr>
          <w:sz w:val="24"/>
        </w:rPr>
        <w:t>The invitation to bid is open to all firms/ companies and will have to comply the below given pre-qualification criteria:-</w:t>
      </w:r>
    </w:p>
    <w:p w:rsidR="004A57BF" w:rsidRPr="0028180F" w:rsidRDefault="004A57BF" w:rsidP="008948C0">
      <w:pPr>
        <w:pStyle w:val="BodyText"/>
        <w:rPr>
          <w:sz w:val="23"/>
        </w:rPr>
      </w:pPr>
    </w:p>
    <w:p w:rsidR="004A57BF" w:rsidRPr="0028180F" w:rsidRDefault="009F2A64" w:rsidP="0046575F">
      <w:pPr>
        <w:pStyle w:val="ListParagraph"/>
        <w:numPr>
          <w:ilvl w:val="1"/>
          <w:numId w:val="11"/>
        </w:numPr>
        <w:ind w:left="709" w:right="570" w:firstLine="0"/>
        <w:jc w:val="both"/>
        <w:rPr>
          <w:sz w:val="24"/>
        </w:rPr>
      </w:pPr>
      <w:r w:rsidRPr="0028180F">
        <w:rPr>
          <w:sz w:val="24"/>
        </w:rPr>
        <w:t xml:space="preserve">The Bidder must be a company registered under Companies </w:t>
      </w:r>
      <w:r w:rsidRPr="0028180F">
        <w:rPr>
          <w:spacing w:val="-3"/>
          <w:sz w:val="24"/>
        </w:rPr>
        <w:t xml:space="preserve">Act, </w:t>
      </w:r>
      <w:r w:rsidRPr="0028180F">
        <w:rPr>
          <w:sz w:val="24"/>
        </w:rPr>
        <w:t xml:space="preserve">1956 or the partnership firm registered under the partnership </w:t>
      </w:r>
      <w:r w:rsidRPr="0028180F">
        <w:rPr>
          <w:spacing w:val="-3"/>
          <w:sz w:val="24"/>
        </w:rPr>
        <w:t xml:space="preserve">Act, </w:t>
      </w:r>
      <w:r w:rsidRPr="0028180F">
        <w:rPr>
          <w:sz w:val="24"/>
        </w:rPr>
        <w:t xml:space="preserve">Society registered under relevant Society </w:t>
      </w:r>
      <w:r w:rsidRPr="0028180F">
        <w:rPr>
          <w:spacing w:val="-3"/>
          <w:sz w:val="24"/>
        </w:rPr>
        <w:t xml:space="preserve">Act </w:t>
      </w:r>
      <w:r w:rsidRPr="0028180F">
        <w:rPr>
          <w:sz w:val="24"/>
        </w:rPr>
        <w:t xml:space="preserve">or a </w:t>
      </w:r>
      <w:r w:rsidRPr="0028180F">
        <w:rPr>
          <w:spacing w:val="-3"/>
          <w:sz w:val="24"/>
        </w:rPr>
        <w:t xml:space="preserve">Trust </w:t>
      </w:r>
      <w:r w:rsidRPr="0028180F">
        <w:rPr>
          <w:sz w:val="24"/>
        </w:rPr>
        <w:t xml:space="preserve">registered under the relevant </w:t>
      </w:r>
      <w:r w:rsidRPr="0028180F">
        <w:rPr>
          <w:spacing w:val="-3"/>
          <w:sz w:val="24"/>
        </w:rPr>
        <w:t xml:space="preserve">Trust Act </w:t>
      </w:r>
      <w:r w:rsidR="00B1704D" w:rsidRPr="0028180F">
        <w:rPr>
          <w:sz w:val="24"/>
        </w:rPr>
        <w:t xml:space="preserve">or any appropriate </w:t>
      </w:r>
      <w:r w:rsidRPr="0028180F">
        <w:rPr>
          <w:sz w:val="24"/>
        </w:rPr>
        <w:t>entity under Indian law w</w:t>
      </w:r>
      <w:r w:rsidR="008A4B6C">
        <w:rPr>
          <w:sz w:val="24"/>
        </w:rPr>
        <w:t xml:space="preserve">ith existence in business from </w:t>
      </w:r>
      <w:r w:rsidRPr="0028180F">
        <w:rPr>
          <w:sz w:val="24"/>
        </w:rPr>
        <w:t xml:space="preserve">last </w:t>
      </w:r>
      <w:r w:rsidRPr="00A718B1">
        <w:rPr>
          <w:b/>
          <w:sz w:val="24"/>
        </w:rPr>
        <w:t>3 years</w:t>
      </w:r>
      <w:r w:rsidRPr="0028180F">
        <w:rPr>
          <w:sz w:val="24"/>
        </w:rPr>
        <w:t xml:space="preserve"> as  on </w:t>
      </w:r>
      <w:r w:rsidR="00AA0AB7" w:rsidRPr="0028180F">
        <w:rPr>
          <w:sz w:val="24"/>
        </w:rPr>
        <w:t>01 Jan 2020</w:t>
      </w:r>
      <w:r w:rsidRPr="0028180F">
        <w:rPr>
          <w:sz w:val="24"/>
        </w:rPr>
        <w:t>.</w:t>
      </w:r>
    </w:p>
    <w:p w:rsidR="004A57BF" w:rsidRPr="0028180F" w:rsidRDefault="004A57BF" w:rsidP="00904A35">
      <w:pPr>
        <w:pStyle w:val="BodyText"/>
        <w:ind w:left="851"/>
        <w:rPr>
          <w:sz w:val="26"/>
        </w:rPr>
      </w:pPr>
    </w:p>
    <w:p w:rsidR="004A57BF" w:rsidRPr="0028180F" w:rsidRDefault="009F2A64" w:rsidP="0046575F">
      <w:pPr>
        <w:pStyle w:val="ListParagraph"/>
        <w:numPr>
          <w:ilvl w:val="1"/>
          <w:numId w:val="11"/>
        </w:numPr>
        <w:tabs>
          <w:tab w:val="left" w:pos="709"/>
        </w:tabs>
        <w:ind w:left="709" w:right="581" w:firstLine="0"/>
        <w:jc w:val="both"/>
        <w:rPr>
          <w:sz w:val="24"/>
        </w:rPr>
      </w:pPr>
      <w:r w:rsidRPr="0028180F">
        <w:rPr>
          <w:b/>
          <w:sz w:val="24"/>
          <w:u w:val="thick" w:color="000009"/>
        </w:rPr>
        <w:t xml:space="preserve">Statutory </w:t>
      </w:r>
      <w:r w:rsidRPr="0028180F">
        <w:rPr>
          <w:b/>
          <w:spacing w:val="-7"/>
          <w:sz w:val="24"/>
          <w:u w:val="thick" w:color="000009"/>
        </w:rPr>
        <w:t xml:space="preserve">Tax </w:t>
      </w:r>
      <w:r w:rsidRPr="0028180F">
        <w:rPr>
          <w:b/>
          <w:sz w:val="24"/>
          <w:u w:val="thick" w:color="000009"/>
        </w:rPr>
        <w:t>Compliance</w:t>
      </w:r>
      <w:r w:rsidR="00B1704D" w:rsidRPr="0028180F">
        <w:rPr>
          <w:sz w:val="24"/>
        </w:rPr>
        <w:t xml:space="preserve">. Income </w:t>
      </w:r>
      <w:r w:rsidR="005A25FD" w:rsidRPr="0028180F">
        <w:rPr>
          <w:sz w:val="24"/>
        </w:rPr>
        <w:t>tax and sales tax</w:t>
      </w:r>
      <w:r w:rsidRPr="0028180F">
        <w:rPr>
          <w:sz w:val="24"/>
        </w:rPr>
        <w:t xml:space="preserve"> clearance certificates of last one assessment year sh</w:t>
      </w:r>
      <w:r w:rsidR="0030676D">
        <w:rPr>
          <w:sz w:val="24"/>
        </w:rPr>
        <w:t xml:space="preserve">all be enclosed with the </w:t>
      </w:r>
      <w:r w:rsidR="005A25FD">
        <w:rPr>
          <w:sz w:val="24"/>
        </w:rPr>
        <w:t>tender.</w:t>
      </w:r>
      <w:r w:rsidR="005A25FD" w:rsidRPr="0028180F">
        <w:rPr>
          <w:sz w:val="24"/>
        </w:rPr>
        <w:t xml:space="preserve"> The</w:t>
      </w:r>
      <w:r w:rsidRPr="0028180F">
        <w:rPr>
          <w:sz w:val="24"/>
        </w:rPr>
        <w:t xml:space="preserve"> bidder has to furnish the</w:t>
      </w:r>
      <w:r w:rsidRPr="0028180F">
        <w:rPr>
          <w:spacing w:val="-1"/>
          <w:sz w:val="24"/>
        </w:rPr>
        <w:t xml:space="preserve"> </w:t>
      </w:r>
      <w:r w:rsidRPr="0028180F">
        <w:rPr>
          <w:sz w:val="24"/>
        </w:rPr>
        <w:t>following:-</w:t>
      </w:r>
    </w:p>
    <w:p w:rsidR="004A57BF" w:rsidRPr="0028180F" w:rsidRDefault="004A57BF" w:rsidP="00904A35">
      <w:pPr>
        <w:pStyle w:val="BodyText"/>
        <w:ind w:left="851"/>
      </w:pPr>
    </w:p>
    <w:p w:rsidR="004A57BF" w:rsidRPr="0028180F" w:rsidRDefault="009F2A64" w:rsidP="0046575F">
      <w:pPr>
        <w:pStyle w:val="ListParagraph"/>
        <w:numPr>
          <w:ilvl w:val="2"/>
          <w:numId w:val="11"/>
        </w:numPr>
        <w:tabs>
          <w:tab w:val="left" w:pos="0"/>
        </w:tabs>
        <w:ind w:left="1418" w:firstLine="0"/>
        <w:jc w:val="left"/>
        <w:rPr>
          <w:sz w:val="24"/>
        </w:rPr>
      </w:pPr>
      <w:r w:rsidRPr="0028180F">
        <w:rPr>
          <w:spacing w:val="-5"/>
          <w:sz w:val="24"/>
        </w:rPr>
        <w:t xml:space="preserve">Valid </w:t>
      </w:r>
      <w:r w:rsidRPr="0028180F">
        <w:rPr>
          <w:sz w:val="24"/>
        </w:rPr>
        <w:t>GST IN Number/Registration</w:t>
      </w:r>
      <w:r w:rsidRPr="0028180F">
        <w:rPr>
          <w:spacing w:val="5"/>
          <w:sz w:val="24"/>
        </w:rPr>
        <w:t xml:space="preserve"> </w:t>
      </w:r>
      <w:r w:rsidRPr="0028180F">
        <w:rPr>
          <w:sz w:val="24"/>
        </w:rPr>
        <w:t>Certificate.</w:t>
      </w:r>
    </w:p>
    <w:p w:rsidR="004A57BF" w:rsidRPr="0028180F" w:rsidRDefault="004A57BF" w:rsidP="00904A35">
      <w:pPr>
        <w:pStyle w:val="BodyText"/>
        <w:ind w:left="851"/>
      </w:pPr>
    </w:p>
    <w:p w:rsidR="004A57BF" w:rsidRPr="0028180F" w:rsidRDefault="009F2A64" w:rsidP="0046575F">
      <w:pPr>
        <w:pStyle w:val="ListParagraph"/>
        <w:numPr>
          <w:ilvl w:val="2"/>
          <w:numId w:val="11"/>
        </w:numPr>
        <w:ind w:left="1418" w:firstLine="0"/>
        <w:jc w:val="left"/>
        <w:rPr>
          <w:sz w:val="24"/>
        </w:rPr>
      </w:pPr>
      <w:r w:rsidRPr="0028180F">
        <w:rPr>
          <w:sz w:val="24"/>
        </w:rPr>
        <w:t xml:space="preserve">Permanent account Number </w:t>
      </w:r>
      <w:r w:rsidRPr="0028180F">
        <w:rPr>
          <w:spacing w:val="-5"/>
          <w:sz w:val="24"/>
        </w:rPr>
        <w:t xml:space="preserve">(PAN) </w:t>
      </w:r>
      <w:r w:rsidRPr="0028180F">
        <w:rPr>
          <w:sz w:val="24"/>
        </w:rPr>
        <w:t>issued by Income tax</w:t>
      </w:r>
      <w:r w:rsidRPr="0028180F">
        <w:rPr>
          <w:spacing w:val="2"/>
          <w:sz w:val="24"/>
        </w:rPr>
        <w:t xml:space="preserve"> </w:t>
      </w:r>
      <w:r w:rsidRPr="0028180F">
        <w:rPr>
          <w:sz w:val="24"/>
        </w:rPr>
        <w:t>department.</w:t>
      </w:r>
    </w:p>
    <w:p w:rsidR="004A57BF" w:rsidRPr="0028180F" w:rsidRDefault="004A57BF" w:rsidP="0046575F">
      <w:pPr>
        <w:pStyle w:val="BodyText"/>
        <w:ind w:left="1418"/>
      </w:pPr>
    </w:p>
    <w:p w:rsidR="004A57BF" w:rsidRPr="0028180F" w:rsidRDefault="009F2A64" w:rsidP="0046575F">
      <w:pPr>
        <w:pStyle w:val="ListParagraph"/>
        <w:numPr>
          <w:ilvl w:val="2"/>
          <w:numId w:val="11"/>
        </w:numPr>
        <w:tabs>
          <w:tab w:val="left" w:pos="0"/>
        </w:tabs>
        <w:ind w:left="1418" w:firstLine="0"/>
        <w:jc w:val="left"/>
        <w:rPr>
          <w:sz w:val="24"/>
        </w:rPr>
      </w:pPr>
      <w:r w:rsidRPr="0028180F">
        <w:rPr>
          <w:sz w:val="24"/>
        </w:rPr>
        <w:t>Contact details of vendor and NEFT</w:t>
      </w:r>
      <w:r w:rsidRPr="0028180F">
        <w:rPr>
          <w:spacing w:val="3"/>
          <w:sz w:val="24"/>
        </w:rPr>
        <w:t xml:space="preserve"> </w:t>
      </w:r>
      <w:r w:rsidRPr="0028180F">
        <w:rPr>
          <w:sz w:val="24"/>
        </w:rPr>
        <w:t>particulars.</w:t>
      </w:r>
    </w:p>
    <w:p w:rsidR="004A57BF" w:rsidRPr="00A718B1" w:rsidRDefault="004A57BF" w:rsidP="00B90827">
      <w:pPr>
        <w:pStyle w:val="BodyText"/>
        <w:jc w:val="both"/>
      </w:pPr>
    </w:p>
    <w:p w:rsidR="004A57BF" w:rsidRPr="0028180F" w:rsidRDefault="00B90827" w:rsidP="0030676D">
      <w:pPr>
        <w:pStyle w:val="ListParagraph"/>
        <w:tabs>
          <w:tab w:val="left" w:pos="0"/>
        </w:tabs>
        <w:ind w:left="851" w:right="585"/>
        <w:rPr>
          <w:sz w:val="24"/>
        </w:rPr>
      </w:pPr>
      <w:r>
        <w:rPr>
          <w:sz w:val="24"/>
          <w:szCs w:val="24"/>
        </w:rPr>
        <w:t>(c</w:t>
      </w:r>
      <w:r w:rsidR="00AE7E47" w:rsidRPr="00A718B1">
        <w:rPr>
          <w:sz w:val="24"/>
          <w:szCs w:val="24"/>
        </w:rPr>
        <w:t>)</w:t>
      </w:r>
      <w:r w:rsidR="00AE7E47" w:rsidRPr="00A718B1">
        <w:rPr>
          <w:sz w:val="24"/>
          <w:szCs w:val="24"/>
        </w:rPr>
        <w:tab/>
      </w:r>
      <w:r w:rsidR="009F2A64" w:rsidRPr="00A718B1">
        <w:rPr>
          <w:sz w:val="24"/>
          <w:szCs w:val="24"/>
        </w:rPr>
        <w:t>The bidder should not have been ‘BANNED’ by any national or state government or PSU/Government agency and should not be involved in any litigation encompassing corrupt or fraudulent practices by any of the Government</w:t>
      </w:r>
      <w:r w:rsidR="009F2A64" w:rsidRPr="0028180F">
        <w:rPr>
          <w:sz w:val="24"/>
        </w:rPr>
        <w:t xml:space="preserve"> agencies in India. A self-certificate to this effect has to be submitted by the</w:t>
      </w:r>
      <w:r w:rsidR="009F2A64" w:rsidRPr="0028180F">
        <w:rPr>
          <w:spacing w:val="-40"/>
          <w:sz w:val="24"/>
        </w:rPr>
        <w:t xml:space="preserve"> </w:t>
      </w:r>
      <w:r w:rsidR="009F2A64" w:rsidRPr="0028180F">
        <w:rPr>
          <w:sz w:val="24"/>
        </w:rPr>
        <w:t>bidder.</w:t>
      </w:r>
    </w:p>
    <w:p w:rsidR="00BD54FE" w:rsidRPr="0028180F" w:rsidRDefault="00BD54FE" w:rsidP="008948C0">
      <w:pPr>
        <w:pStyle w:val="ListParagraph"/>
        <w:ind w:left="0"/>
        <w:rPr>
          <w:sz w:val="24"/>
        </w:rPr>
      </w:pPr>
    </w:p>
    <w:p w:rsidR="004A57BF" w:rsidRPr="0028180F" w:rsidRDefault="004A57BF" w:rsidP="008948C0">
      <w:pPr>
        <w:pStyle w:val="BodyText"/>
        <w:rPr>
          <w:sz w:val="26"/>
        </w:rPr>
      </w:pPr>
      <w:bookmarkStart w:id="15" w:name="17._Miscellaneous._The_vendor_should_des"/>
      <w:bookmarkEnd w:id="15"/>
    </w:p>
    <w:p w:rsidR="001C06A2" w:rsidRPr="0028180F" w:rsidRDefault="001C06A2" w:rsidP="008948C0">
      <w:pPr>
        <w:pStyle w:val="BodyText"/>
        <w:rPr>
          <w:sz w:val="26"/>
        </w:rPr>
      </w:pPr>
    </w:p>
    <w:p w:rsidR="00867D97" w:rsidRPr="0028180F" w:rsidRDefault="00867D97" w:rsidP="008948C0">
      <w:pPr>
        <w:pStyle w:val="BodyText"/>
        <w:ind w:right="39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r>
      <w:r w:rsidR="009F2A64" w:rsidRPr="0028180F">
        <w:t xml:space="preserve">Principal </w:t>
      </w:r>
    </w:p>
    <w:p w:rsidR="004A57BF" w:rsidRPr="0028180F" w:rsidRDefault="00867D97" w:rsidP="008948C0">
      <w:pPr>
        <w:pStyle w:val="BodyText"/>
        <w:ind w:right="39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t>Army Public School Tezpur</w:t>
      </w:r>
    </w:p>
    <w:p w:rsidR="004A57BF" w:rsidRDefault="004A57BF" w:rsidP="008948C0"/>
    <w:p w:rsidR="00047DF2" w:rsidRDefault="00047DF2" w:rsidP="008948C0"/>
    <w:p w:rsidR="00047DF2" w:rsidRPr="0028180F" w:rsidRDefault="00587264" w:rsidP="008948C0">
      <w:pPr>
        <w:sectPr w:rsidR="00047DF2" w:rsidRPr="0028180F" w:rsidSect="00047DF2">
          <w:pgSz w:w="11900" w:h="16840"/>
          <w:pgMar w:top="284" w:right="560" w:bottom="280" w:left="620" w:header="720" w:footer="720" w:gutter="0"/>
          <w:cols w:space="720"/>
        </w:sectPr>
      </w:pPr>
      <w:r>
        <w:rPr>
          <w:noProof/>
          <w:lang w:bidi="ar-SA"/>
        </w:rPr>
        <w:pict>
          <v:shape id="_x0000_s1049" type="#_x0000_t202" style="position:absolute;margin-left:117.2pt;margin-top:17pt;width:297.9pt;height:40.55pt;z-index:251671040">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AB69F4" w:rsidRPr="006F3BF6" w:rsidRDefault="0087684F" w:rsidP="008948C0">
      <w:pPr>
        <w:pStyle w:val="Heading1"/>
        <w:ind w:left="0" w:right="792"/>
        <w:jc w:val="center"/>
        <w:rPr>
          <w:b w:val="0"/>
          <w:u w:color="000009"/>
        </w:rPr>
      </w:pPr>
      <w:bookmarkStart w:id="16" w:name="PART_V-EVALUATION_CRITERIA_AND_PRICE_BID"/>
      <w:bookmarkEnd w:id="16"/>
      <w:r w:rsidRPr="006F3BF6">
        <w:rPr>
          <w:b w:val="0"/>
          <w:u w:color="000009"/>
        </w:rPr>
        <w:lastRenderedPageBreak/>
        <w:t>16</w:t>
      </w:r>
    </w:p>
    <w:p w:rsidR="00AB69F4" w:rsidRDefault="00AB69F4" w:rsidP="008948C0">
      <w:pPr>
        <w:pStyle w:val="Heading1"/>
        <w:ind w:left="0" w:right="792"/>
        <w:jc w:val="center"/>
        <w:rPr>
          <w:u w:val="thick" w:color="000009"/>
        </w:rPr>
      </w:pPr>
    </w:p>
    <w:p w:rsidR="004A57BF" w:rsidRPr="0028180F" w:rsidRDefault="009F2A64" w:rsidP="008948C0">
      <w:pPr>
        <w:pStyle w:val="Heading1"/>
        <w:ind w:left="0" w:right="792"/>
        <w:jc w:val="center"/>
        <w:rPr>
          <w:u w:val="none"/>
        </w:rPr>
      </w:pPr>
      <w:r w:rsidRPr="0028180F">
        <w:rPr>
          <w:u w:val="thick" w:color="000009"/>
        </w:rPr>
        <w:t>PART V</w:t>
      </w:r>
      <w:r w:rsidR="00F05070">
        <w:rPr>
          <w:u w:val="thick" w:color="000009"/>
        </w:rPr>
        <w:t xml:space="preserve"> </w:t>
      </w:r>
      <w:r w:rsidRPr="0028180F">
        <w:rPr>
          <w:u w:val="thick" w:color="000009"/>
        </w:rPr>
        <w:t>-</w:t>
      </w:r>
      <w:r w:rsidR="00F05070">
        <w:rPr>
          <w:u w:val="thick" w:color="000009"/>
        </w:rPr>
        <w:t xml:space="preserve"> </w:t>
      </w:r>
      <w:r w:rsidRPr="0028180F">
        <w:rPr>
          <w:u w:val="thick" w:color="000009"/>
        </w:rPr>
        <w:t>EVALUATION CRITERIA AND PRICE BID ISSUES</w:t>
      </w:r>
    </w:p>
    <w:p w:rsidR="004A57BF" w:rsidRPr="0028180F" w:rsidRDefault="004A57BF" w:rsidP="008948C0">
      <w:pPr>
        <w:pStyle w:val="BodyText"/>
        <w:rPr>
          <w:b/>
          <w:sz w:val="20"/>
        </w:rPr>
      </w:pPr>
    </w:p>
    <w:p w:rsidR="004A57BF" w:rsidRPr="0028180F" w:rsidRDefault="009F2A64" w:rsidP="00904A35">
      <w:pPr>
        <w:pStyle w:val="ListParagraph"/>
        <w:numPr>
          <w:ilvl w:val="0"/>
          <w:numId w:val="5"/>
        </w:numPr>
        <w:tabs>
          <w:tab w:val="left" w:pos="0"/>
        </w:tabs>
        <w:ind w:left="0" w:firstLine="0"/>
        <w:jc w:val="left"/>
        <w:rPr>
          <w:sz w:val="24"/>
        </w:rPr>
      </w:pPr>
      <w:r w:rsidRPr="0028180F">
        <w:rPr>
          <w:b/>
          <w:sz w:val="24"/>
          <w:u w:val="thick" w:color="000009"/>
        </w:rPr>
        <w:t>Evaluation</w:t>
      </w:r>
      <w:r w:rsidRPr="0028180F">
        <w:rPr>
          <w:b/>
          <w:spacing w:val="-1"/>
          <w:sz w:val="24"/>
          <w:u w:val="thick" w:color="000009"/>
        </w:rPr>
        <w:t xml:space="preserve"> </w:t>
      </w:r>
      <w:r w:rsidRPr="0028180F">
        <w:rPr>
          <w:b/>
          <w:sz w:val="24"/>
          <w:u w:val="thick" w:color="000009"/>
        </w:rPr>
        <w:t>Criteria</w:t>
      </w:r>
      <w:r w:rsidR="0046575F">
        <w:rPr>
          <w:sz w:val="24"/>
        </w:rPr>
        <w:t>.</w:t>
      </w:r>
      <w:r w:rsidR="0046575F">
        <w:rPr>
          <w:sz w:val="24"/>
        </w:rPr>
        <w:tab/>
      </w:r>
      <w:r w:rsidRPr="0028180F">
        <w:rPr>
          <w:sz w:val="24"/>
        </w:rPr>
        <w:t>The broad guidelines for evaluation of bids will be as</w:t>
      </w:r>
      <w:r w:rsidRPr="0028180F">
        <w:rPr>
          <w:spacing w:val="-8"/>
          <w:sz w:val="24"/>
        </w:rPr>
        <w:t xml:space="preserve"> </w:t>
      </w:r>
      <w:r w:rsidRPr="0028180F">
        <w:rPr>
          <w:sz w:val="24"/>
        </w:rPr>
        <w:t>follows:-</w:t>
      </w:r>
    </w:p>
    <w:p w:rsidR="004A57BF" w:rsidRPr="0028180F" w:rsidRDefault="004A57BF" w:rsidP="008948C0">
      <w:pPr>
        <w:pStyle w:val="BodyText"/>
      </w:pPr>
    </w:p>
    <w:p w:rsidR="004A57BF" w:rsidRPr="0028180F" w:rsidRDefault="0046575F" w:rsidP="0046575F">
      <w:pPr>
        <w:pStyle w:val="ListParagraph"/>
        <w:numPr>
          <w:ilvl w:val="1"/>
          <w:numId w:val="5"/>
        </w:numPr>
        <w:tabs>
          <w:tab w:val="left" w:pos="1134"/>
        </w:tabs>
        <w:ind w:left="1134" w:right="579" w:firstLine="0"/>
        <w:rPr>
          <w:sz w:val="24"/>
        </w:rPr>
      </w:pPr>
      <w:r>
        <w:rPr>
          <w:sz w:val="24"/>
        </w:rPr>
        <w:tab/>
      </w:r>
      <w:r w:rsidR="009F2A64" w:rsidRPr="0028180F">
        <w:rPr>
          <w:sz w:val="24"/>
        </w:rPr>
        <w:t xml:space="preserve">Only those bids will be evaluated which are found to be fulfilling all the eligibility and qualifying requirements of the </w:t>
      </w:r>
      <w:r w:rsidR="009F2A64" w:rsidRPr="0028180F">
        <w:rPr>
          <w:spacing w:val="-5"/>
          <w:sz w:val="24"/>
        </w:rPr>
        <w:t xml:space="preserve">RFP, </w:t>
      </w:r>
      <w:r w:rsidR="009F2A64" w:rsidRPr="0028180F">
        <w:rPr>
          <w:sz w:val="24"/>
        </w:rPr>
        <w:t>both technically and</w:t>
      </w:r>
      <w:r w:rsidR="009F2A64" w:rsidRPr="0028180F">
        <w:rPr>
          <w:spacing w:val="-17"/>
          <w:sz w:val="24"/>
        </w:rPr>
        <w:t xml:space="preserve"> </w:t>
      </w:r>
      <w:r w:rsidR="009F2A64" w:rsidRPr="0028180F">
        <w:rPr>
          <w:sz w:val="24"/>
        </w:rPr>
        <w:t>commercially.</w:t>
      </w:r>
    </w:p>
    <w:p w:rsidR="004A57BF" w:rsidRPr="0028180F" w:rsidRDefault="004A57BF" w:rsidP="00904A35">
      <w:pPr>
        <w:pStyle w:val="BodyText"/>
        <w:ind w:left="1134"/>
        <w:rPr>
          <w:sz w:val="23"/>
        </w:rPr>
      </w:pPr>
    </w:p>
    <w:p w:rsidR="004A57BF" w:rsidRPr="0028180F" w:rsidRDefault="004A57BF" w:rsidP="00904A35">
      <w:pPr>
        <w:pStyle w:val="BodyText"/>
        <w:ind w:left="1134"/>
      </w:pPr>
    </w:p>
    <w:p w:rsidR="004A57BF" w:rsidRPr="0028180F" w:rsidRDefault="0046575F" w:rsidP="0046575F">
      <w:pPr>
        <w:pStyle w:val="ListParagraph"/>
        <w:numPr>
          <w:ilvl w:val="1"/>
          <w:numId w:val="5"/>
        </w:numPr>
        <w:tabs>
          <w:tab w:val="left" w:pos="1134"/>
        </w:tabs>
        <w:ind w:left="1134" w:right="565" w:firstLine="0"/>
        <w:rPr>
          <w:sz w:val="24"/>
        </w:rPr>
      </w:pPr>
      <w:r>
        <w:rPr>
          <w:sz w:val="24"/>
        </w:rPr>
        <w:tab/>
      </w:r>
      <w:r w:rsidR="009F2A64" w:rsidRPr="0028180F">
        <w:rPr>
          <w:sz w:val="24"/>
        </w:rPr>
        <w:t xml:space="preserve">The Lowest Bid will be decided upon the lowest price quoted by the particulars Bidder as per the price format given </w:t>
      </w:r>
      <w:r w:rsidR="0074191A" w:rsidRPr="0028180F">
        <w:rPr>
          <w:sz w:val="24"/>
        </w:rPr>
        <w:t xml:space="preserve">in </w:t>
      </w:r>
      <w:r w:rsidR="007D4091" w:rsidRPr="00A718B1">
        <w:rPr>
          <w:b/>
          <w:sz w:val="24"/>
        </w:rPr>
        <w:t>Appendix</w:t>
      </w:r>
      <w:r w:rsidR="0074191A" w:rsidRPr="00A718B1">
        <w:rPr>
          <w:b/>
          <w:sz w:val="24"/>
        </w:rPr>
        <w:t xml:space="preserve"> ‘C’</w:t>
      </w:r>
      <w:r w:rsidR="009F2A64" w:rsidRPr="0028180F">
        <w:rPr>
          <w:sz w:val="24"/>
        </w:rPr>
        <w:t xml:space="preserve">. The total cost of the project </w:t>
      </w:r>
      <w:r w:rsidR="009F2A64" w:rsidRPr="00A718B1">
        <w:rPr>
          <w:b/>
          <w:sz w:val="24"/>
        </w:rPr>
        <w:t>excluding GST</w:t>
      </w:r>
      <w:r w:rsidR="009F2A64" w:rsidRPr="0028180F">
        <w:rPr>
          <w:sz w:val="24"/>
        </w:rPr>
        <w:t xml:space="preserve"> by the Bidder would be the deciding factor for ranking of</w:t>
      </w:r>
      <w:r w:rsidR="009F2A64" w:rsidRPr="0028180F">
        <w:rPr>
          <w:spacing w:val="4"/>
          <w:sz w:val="24"/>
        </w:rPr>
        <w:t xml:space="preserve"> </w:t>
      </w:r>
      <w:r w:rsidR="009F2A64" w:rsidRPr="0028180F">
        <w:rPr>
          <w:sz w:val="24"/>
        </w:rPr>
        <w:t>Bids.</w:t>
      </w:r>
    </w:p>
    <w:p w:rsidR="004A57BF" w:rsidRPr="0028180F" w:rsidRDefault="004A57BF" w:rsidP="00904A35">
      <w:pPr>
        <w:pStyle w:val="BodyText"/>
        <w:ind w:left="1134"/>
      </w:pPr>
    </w:p>
    <w:p w:rsidR="004A57BF" w:rsidRPr="0028180F" w:rsidRDefault="0046575F" w:rsidP="0046575F">
      <w:pPr>
        <w:pStyle w:val="ListParagraph"/>
        <w:numPr>
          <w:ilvl w:val="1"/>
          <w:numId w:val="5"/>
        </w:numPr>
        <w:tabs>
          <w:tab w:val="left" w:pos="1134"/>
        </w:tabs>
        <w:ind w:left="1134" w:right="583" w:firstLine="0"/>
        <w:rPr>
          <w:sz w:val="24"/>
        </w:rPr>
      </w:pPr>
      <w:r>
        <w:rPr>
          <w:sz w:val="24"/>
        </w:rPr>
        <w:tab/>
      </w:r>
      <w:r w:rsidR="009F2A64" w:rsidRPr="0028180F">
        <w:rPr>
          <w:sz w:val="24"/>
        </w:rPr>
        <w:t>If there is a discrepancy between the unit price and the total price that is obtained by multiplying the unit price and quantity, the unit price will prevail and the total price will be corrected. If there is a discrepancy between words and figures, the amount in words will prevail for calculation of</w:t>
      </w:r>
      <w:r w:rsidR="009F2A64" w:rsidRPr="0028180F">
        <w:rPr>
          <w:spacing w:val="-3"/>
          <w:sz w:val="24"/>
        </w:rPr>
        <w:t xml:space="preserve"> </w:t>
      </w:r>
      <w:r w:rsidR="009F2A64" w:rsidRPr="0028180F">
        <w:rPr>
          <w:sz w:val="24"/>
        </w:rPr>
        <w:t>price.</w:t>
      </w:r>
    </w:p>
    <w:p w:rsidR="004A57BF" w:rsidRPr="0028180F" w:rsidRDefault="004A57BF" w:rsidP="00904A35">
      <w:pPr>
        <w:pStyle w:val="BodyText"/>
        <w:ind w:left="1134"/>
      </w:pPr>
    </w:p>
    <w:p w:rsidR="004A57BF" w:rsidRPr="0028180F" w:rsidRDefault="0046575F" w:rsidP="0046575F">
      <w:pPr>
        <w:pStyle w:val="ListParagraph"/>
        <w:numPr>
          <w:ilvl w:val="1"/>
          <w:numId w:val="5"/>
        </w:numPr>
        <w:tabs>
          <w:tab w:val="left" w:pos="1134"/>
        </w:tabs>
        <w:ind w:left="1134" w:right="566" w:firstLine="0"/>
        <w:rPr>
          <w:sz w:val="24"/>
        </w:rPr>
      </w:pPr>
      <w:r>
        <w:rPr>
          <w:sz w:val="24"/>
        </w:rPr>
        <w:tab/>
      </w:r>
      <w:r w:rsidR="009F2A64" w:rsidRPr="0028180F">
        <w:rPr>
          <w:sz w:val="24"/>
        </w:rPr>
        <w:t>The lowest acceptable Bid will be considered further for placement of contract / supply order after complete clarification and price negotiation as decided by</w:t>
      </w:r>
      <w:r w:rsidR="009F2A64" w:rsidRPr="0028180F">
        <w:rPr>
          <w:spacing w:val="-18"/>
          <w:sz w:val="24"/>
        </w:rPr>
        <w:t xml:space="preserve"> </w:t>
      </w:r>
      <w:r w:rsidR="009F2A64" w:rsidRPr="0028180F">
        <w:rPr>
          <w:sz w:val="24"/>
        </w:rPr>
        <w:t>Buyer.</w:t>
      </w:r>
    </w:p>
    <w:p w:rsidR="004A57BF" w:rsidRPr="0028180F" w:rsidRDefault="004A57BF" w:rsidP="00904A35">
      <w:pPr>
        <w:pStyle w:val="BodyText"/>
        <w:ind w:left="1134"/>
      </w:pPr>
    </w:p>
    <w:p w:rsidR="004A57BF" w:rsidRPr="00CC420E" w:rsidRDefault="009F2A64" w:rsidP="00904A35">
      <w:pPr>
        <w:pStyle w:val="ListParagraph"/>
        <w:numPr>
          <w:ilvl w:val="0"/>
          <w:numId w:val="5"/>
        </w:numPr>
        <w:tabs>
          <w:tab w:val="left" w:pos="0"/>
        </w:tabs>
        <w:ind w:left="0" w:right="579" w:firstLine="0"/>
        <w:jc w:val="both"/>
      </w:pPr>
      <w:r w:rsidRPr="0028180F">
        <w:rPr>
          <w:b/>
          <w:spacing w:val="-5"/>
          <w:sz w:val="24"/>
          <w:u w:val="thick" w:color="000009"/>
        </w:rPr>
        <w:t xml:space="preserve">Turn </w:t>
      </w:r>
      <w:r w:rsidRPr="0028180F">
        <w:rPr>
          <w:b/>
          <w:sz w:val="24"/>
          <w:u w:val="thick" w:color="000009"/>
        </w:rPr>
        <w:t>Key Project</w:t>
      </w:r>
      <w:r w:rsidRPr="0028180F">
        <w:rPr>
          <w:sz w:val="24"/>
        </w:rPr>
        <w:t>. The project will be treated as a turnkey project and no piece meal orders for individual items will be placed. The vendor is expected to provide all accessories required for the project</w:t>
      </w:r>
      <w:r w:rsidR="007D4091" w:rsidRPr="0028180F">
        <w:rPr>
          <w:sz w:val="24"/>
        </w:rPr>
        <w:t>.</w:t>
      </w:r>
    </w:p>
    <w:p w:rsidR="00CC420E" w:rsidRPr="0028180F" w:rsidRDefault="00CC420E" w:rsidP="00CC420E">
      <w:pPr>
        <w:pStyle w:val="ListParagraph"/>
        <w:tabs>
          <w:tab w:val="left" w:pos="0"/>
        </w:tabs>
        <w:ind w:left="0" w:right="579"/>
        <w:jc w:val="right"/>
      </w:pPr>
    </w:p>
    <w:p w:rsidR="004A57BF" w:rsidRPr="0028180F" w:rsidRDefault="009F2A64" w:rsidP="00904A35">
      <w:pPr>
        <w:pStyle w:val="ListParagraph"/>
        <w:numPr>
          <w:ilvl w:val="0"/>
          <w:numId w:val="5"/>
        </w:numPr>
        <w:tabs>
          <w:tab w:val="left" w:pos="0"/>
        </w:tabs>
        <w:ind w:left="0" w:right="582" w:firstLine="0"/>
        <w:jc w:val="both"/>
        <w:rPr>
          <w:sz w:val="24"/>
        </w:rPr>
      </w:pPr>
      <w:r w:rsidRPr="0028180F">
        <w:rPr>
          <w:b/>
          <w:sz w:val="24"/>
          <w:u w:val="thick" w:color="000009"/>
        </w:rPr>
        <w:t>Price Bid Format</w:t>
      </w:r>
      <w:r w:rsidRPr="0028180F">
        <w:rPr>
          <w:b/>
          <w:sz w:val="24"/>
        </w:rPr>
        <w:t xml:space="preserve"> </w:t>
      </w:r>
      <w:r w:rsidRPr="0028180F">
        <w:rPr>
          <w:sz w:val="24"/>
        </w:rPr>
        <w:t xml:space="preserve">: The Commercial bid format is provided as </w:t>
      </w:r>
      <w:r w:rsidR="007D4091" w:rsidRPr="00A718B1">
        <w:rPr>
          <w:b/>
          <w:sz w:val="24"/>
        </w:rPr>
        <w:t xml:space="preserve">Appendix </w:t>
      </w:r>
      <w:r w:rsidR="004E3BD4" w:rsidRPr="00A718B1">
        <w:rPr>
          <w:b/>
          <w:sz w:val="24"/>
        </w:rPr>
        <w:t>“C</w:t>
      </w:r>
      <w:r w:rsidRPr="0028180F">
        <w:rPr>
          <w:sz w:val="24"/>
        </w:rPr>
        <w:t>”</w:t>
      </w:r>
    </w:p>
    <w:p w:rsidR="004A57BF" w:rsidRPr="0028180F" w:rsidRDefault="004A57BF" w:rsidP="008948C0">
      <w:pPr>
        <w:pStyle w:val="BodyText"/>
        <w:jc w:val="both"/>
        <w:rPr>
          <w:sz w:val="26"/>
        </w:rPr>
      </w:pPr>
    </w:p>
    <w:p w:rsidR="004A57BF" w:rsidRPr="0028180F" w:rsidRDefault="004A57BF" w:rsidP="008948C0">
      <w:pPr>
        <w:pStyle w:val="BodyText"/>
        <w:jc w:val="both"/>
        <w:rPr>
          <w:sz w:val="26"/>
        </w:rPr>
      </w:pPr>
    </w:p>
    <w:p w:rsidR="004A57BF" w:rsidRPr="0028180F" w:rsidRDefault="004A57BF" w:rsidP="008948C0">
      <w:pPr>
        <w:pStyle w:val="BodyText"/>
        <w:rPr>
          <w:sz w:val="26"/>
        </w:rPr>
      </w:pPr>
    </w:p>
    <w:p w:rsidR="004A57BF" w:rsidRPr="0028180F" w:rsidRDefault="004A57BF" w:rsidP="008948C0">
      <w:pPr>
        <w:pStyle w:val="BodyText"/>
        <w:rPr>
          <w:sz w:val="26"/>
        </w:rPr>
      </w:pPr>
    </w:p>
    <w:p w:rsidR="004A57BF" w:rsidRPr="0028180F" w:rsidRDefault="004A57BF" w:rsidP="008948C0">
      <w:pPr>
        <w:pStyle w:val="BodyText"/>
        <w:rPr>
          <w:sz w:val="30"/>
        </w:rPr>
      </w:pPr>
    </w:p>
    <w:p w:rsidR="00867D97" w:rsidRPr="0028180F" w:rsidRDefault="00867D97" w:rsidP="008948C0">
      <w:pPr>
        <w:pStyle w:val="BodyText"/>
        <w:ind w:right="120"/>
      </w:pPr>
      <w:r w:rsidRPr="0028180F">
        <w:tab/>
      </w:r>
      <w:r w:rsidRPr="0028180F">
        <w:tab/>
      </w:r>
      <w:r w:rsidRPr="0028180F">
        <w:tab/>
      </w:r>
      <w:r w:rsidRPr="0028180F">
        <w:tab/>
      </w:r>
      <w:r w:rsidRPr="0028180F">
        <w:tab/>
      </w:r>
      <w:r w:rsidRPr="0028180F">
        <w:tab/>
      </w:r>
      <w:r w:rsidRPr="0028180F">
        <w:tab/>
      </w:r>
      <w:r w:rsidRPr="0028180F">
        <w:tab/>
      </w:r>
      <w:r w:rsidRPr="0028180F">
        <w:tab/>
      </w:r>
      <w:r w:rsidRPr="0028180F">
        <w:tab/>
      </w:r>
      <w:r w:rsidR="009F2A64" w:rsidRPr="0028180F">
        <w:t xml:space="preserve">Principal </w:t>
      </w:r>
    </w:p>
    <w:p w:rsidR="004A57BF" w:rsidRPr="0028180F" w:rsidRDefault="00587264" w:rsidP="008948C0">
      <w:pPr>
        <w:pStyle w:val="BodyText"/>
        <w:ind w:right="120"/>
      </w:pPr>
      <w:r>
        <w:rPr>
          <w:noProof/>
          <w:lang w:bidi="ar-SA"/>
        </w:rPr>
        <w:pict>
          <v:shape id="_x0000_s1050" type="#_x0000_t202" style="position:absolute;margin-left:108.05pt;margin-top:88.75pt;width:297.9pt;height:40.55pt;z-index:251672064">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r w:rsidR="00867D97" w:rsidRPr="0028180F">
        <w:tab/>
      </w:r>
      <w:r w:rsidR="00867D97" w:rsidRPr="0028180F">
        <w:tab/>
      </w:r>
      <w:r w:rsidR="00867D97" w:rsidRPr="0028180F">
        <w:tab/>
      </w:r>
      <w:r w:rsidR="00867D97" w:rsidRPr="0028180F">
        <w:tab/>
      </w:r>
      <w:r w:rsidR="00867D97" w:rsidRPr="0028180F">
        <w:tab/>
      </w:r>
      <w:r w:rsidR="00867D97" w:rsidRPr="0028180F">
        <w:tab/>
      </w:r>
      <w:r w:rsidR="00867D97" w:rsidRPr="0028180F">
        <w:tab/>
      </w:r>
      <w:r w:rsidR="00867D97" w:rsidRPr="0028180F">
        <w:tab/>
      </w:r>
      <w:r w:rsidR="00867D97" w:rsidRPr="0028180F">
        <w:tab/>
      </w:r>
      <w:r w:rsidR="00867D97" w:rsidRPr="0028180F">
        <w:tab/>
        <w:t>Army Public School Tezpur</w:t>
      </w:r>
    </w:p>
    <w:p w:rsidR="004A57BF" w:rsidRPr="0028180F" w:rsidRDefault="004A57BF" w:rsidP="008948C0">
      <w:pPr>
        <w:sectPr w:rsidR="004A57BF" w:rsidRPr="0028180F" w:rsidSect="00A301CD">
          <w:pgSz w:w="11900" w:h="16840"/>
          <w:pgMar w:top="851" w:right="560" w:bottom="280" w:left="620" w:header="144" w:footer="720" w:gutter="0"/>
          <w:cols w:space="720"/>
          <w:docGrid w:linePitch="299"/>
        </w:sectPr>
      </w:pPr>
    </w:p>
    <w:p w:rsidR="004809F7" w:rsidRPr="00F05070" w:rsidRDefault="0087684F" w:rsidP="004809F7">
      <w:pPr>
        <w:ind w:right="560"/>
        <w:jc w:val="center"/>
        <w:rPr>
          <w:sz w:val="24"/>
          <w:u w:val="single" w:color="000009"/>
        </w:rPr>
      </w:pPr>
      <w:bookmarkStart w:id="17" w:name="BG_FORM_FOR_EARNEST_MONEY_DEPOSIT"/>
      <w:bookmarkEnd w:id="17"/>
      <w:r w:rsidRPr="00F05070">
        <w:rPr>
          <w:sz w:val="24"/>
          <w:u w:val="single" w:color="000009"/>
        </w:rPr>
        <w:lastRenderedPageBreak/>
        <w:t>17</w:t>
      </w:r>
    </w:p>
    <w:p w:rsidR="004809F7" w:rsidRPr="0028180F" w:rsidRDefault="004809F7" w:rsidP="004809F7">
      <w:pPr>
        <w:ind w:right="560"/>
        <w:jc w:val="center"/>
        <w:rPr>
          <w:b/>
          <w:sz w:val="24"/>
          <w:u w:val="thick" w:color="000009"/>
        </w:rPr>
      </w:pPr>
      <w:r>
        <w:rPr>
          <w:sz w:val="24"/>
          <w:u w:color="000009"/>
        </w:rPr>
        <w:tab/>
      </w:r>
      <w:r>
        <w:rPr>
          <w:sz w:val="24"/>
          <w:u w:color="000009"/>
        </w:rPr>
        <w:tab/>
      </w:r>
      <w:r>
        <w:rPr>
          <w:sz w:val="24"/>
          <w:u w:color="000009"/>
        </w:rPr>
        <w:tab/>
      </w:r>
      <w:r>
        <w:rPr>
          <w:sz w:val="24"/>
          <w:u w:color="000009"/>
        </w:rPr>
        <w:tab/>
      </w:r>
      <w:r>
        <w:rPr>
          <w:sz w:val="24"/>
          <w:u w:color="000009"/>
        </w:rPr>
        <w:tab/>
      </w:r>
      <w:r>
        <w:rPr>
          <w:sz w:val="24"/>
          <w:u w:color="000009"/>
        </w:rPr>
        <w:tab/>
      </w:r>
      <w:r>
        <w:rPr>
          <w:sz w:val="24"/>
          <w:u w:color="000009"/>
        </w:rPr>
        <w:tab/>
      </w:r>
      <w:r>
        <w:rPr>
          <w:sz w:val="24"/>
          <w:u w:color="000009"/>
        </w:rPr>
        <w:tab/>
        <w:t xml:space="preserve"> </w:t>
      </w:r>
      <w:r w:rsidRPr="0028180F">
        <w:rPr>
          <w:b/>
          <w:sz w:val="24"/>
          <w:u w:val="thick" w:color="000009"/>
        </w:rPr>
        <w:t>Appx‘A’</w:t>
      </w:r>
    </w:p>
    <w:p w:rsidR="004809F7" w:rsidRPr="0028180F" w:rsidRDefault="004809F7" w:rsidP="004809F7">
      <w:pPr>
        <w:ind w:right="560"/>
        <w:jc w:val="center"/>
        <w:rPr>
          <w:bCs/>
          <w:sz w:val="24"/>
        </w:rPr>
      </w:pPr>
      <w:r w:rsidRPr="0028180F">
        <w:rPr>
          <w:b/>
          <w:sz w:val="24"/>
        </w:rPr>
        <w:tab/>
      </w:r>
      <w:r w:rsidRPr="0028180F">
        <w:rPr>
          <w:b/>
          <w:sz w:val="24"/>
        </w:rPr>
        <w:tab/>
      </w:r>
      <w:r w:rsidRPr="0028180F">
        <w:rPr>
          <w:b/>
          <w:sz w:val="24"/>
        </w:rPr>
        <w:tab/>
      </w:r>
      <w:r w:rsidRPr="0028180F">
        <w:rPr>
          <w:b/>
          <w:sz w:val="24"/>
        </w:rPr>
        <w:tab/>
      </w:r>
      <w:r w:rsidRPr="0028180F">
        <w:rPr>
          <w:b/>
          <w:sz w:val="24"/>
        </w:rPr>
        <w:tab/>
      </w:r>
      <w:r w:rsidRPr="0028180F">
        <w:rPr>
          <w:b/>
          <w:sz w:val="24"/>
        </w:rPr>
        <w:tab/>
      </w:r>
      <w:r w:rsidRPr="0028180F">
        <w:rPr>
          <w:b/>
          <w:sz w:val="24"/>
        </w:rPr>
        <w:tab/>
      </w:r>
      <w:r w:rsidRPr="0028180F">
        <w:rPr>
          <w:b/>
          <w:sz w:val="24"/>
        </w:rPr>
        <w:tab/>
      </w:r>
      <w:r w:rsidRPr="0028180F">
        <w:rPr>
          <w:bCs/>
          <w:sz w:val="24"/>
        </w:rPr>
        <w:t xml:space="preserve">   </w:t>
      </w:r>
      <w:r w:rsidRPr="0028180F">
        <w:rPr>
          <w:bCs/>
          <w:sz w:val="24"/>
        </w:rPr>
        <w:tab/>
      </w:r>
      <w:r w:rsidRPr="0028180F">
        <w:rPr>
          <w:bCs/>
          <w:sz w:val="24"/>
        </w:rPr>
        <w:tab/>
        <w:t xml:space="preserve">   (Ref Part</w:t>
      </w:r>
      <w:r w:rsidR="00F05070">
        <w:rPr>
          <w:bCs/>
          <w:sz w:val="24"/>
        </w:rPr>
        <w:t>-</w:t>
      </w:r>
      <w:r w:rsidRPr="0028180F">
        <w:rPr>
          <w:bCs/>
          <w:sz w:val="24"/>
        </w:rPr>
        <w:t xml:space="preserve">I </w:t>
      </w:r>
      <w:r w:rsidR="00F05070" w:rsidRPr="0028180F">
        <w:rPr>
          <w:bCs/>
          <w:sz w:val="24"/>
        </w:rPr>
        <w:t xml:space="preserve">Para </w:t>
      </w:r>
      <w:r w:rsidRPr="0028180F">
        <w:rPr>
          <w:bCs/>
          <w:sz w:val="24"/>
        </w:rPr>
        <w:t>2(a)(i))</w:t>
      </w:r>
    </w:p>
    <w:p w:rsidR="004809F7" w:rsidRPr="0028180F" w:rsidRDefault="004809F7" w:rsidP="004809F7">
      <w:pPr>
        <w:pStyle w:val="BodyText"/>
        <w:jc w:val="center"/>
        <w:rPr>
          <w:b/>
          <w:sz w:val="15"/>
        </w:rPr>
      </w:pPr>
    </w:p>
    <w:p w:rsidR="00655BC5" w:rsidRDefault="004809F7" w:rsidP="004809F7">
      <w:pPr>
        <w:ind w:right="562"/>
        <w:jc w:val="center"/>
        <w:rPr>
          <w:b/>
          <w:sz w:val="24"/>
          <w:u w:val="thick" w:color="000009"/>
        </w:rPr>
      </w:pPr>
      <w:r w:rsidRPr="0028180F">
        <w:rPr>
          <w:b/>
          <w:sz w:val="24"/>
          <w:u w:val="thick" w:color="000009"/>
        </w:rPr>
        <w:t xml:space="preserve">COMPLIANCE STATEMENT OF TECHNICAL BIDS FOR </w:t>
      </w:r>
      <w:r w:rsidR="00A81968">
        <w:rPr>
          <w:b/>
          <w:sz w:val="24"/>
          <w:szCs w:val="24"/>
          <w:u w:val="single"/>
        </w:rPr>
        <w:t>SUPPLY AND REPAIR</w:t>
      </w:r>
      <w:r w:rsidR="000D4DE1">
        <w:rPr>
          <w:b/>
          <w:sz w:val="24"/>
          <w:szCs w:val="24"/>
          <w:u w:val="single"/>
        </w:rPr>
        <w:t xml:space="preserve"> WORK </w:t>
      </w:r>
      <w:r w:rsidR="00A81968">
        <w:rPr>
          <w:b/>
          <w:sz w:val="24"/>
          <w:u w:val="thick" w:color="000009"/>
        </w:rPr>
        <w:t>AT</w:t>
      </w:r>
      <w:r w:rsidRPr="0028180F">
        <w:rPr>
          <w:b/>
          <w:sz w:val="24"/>
          <w:u w:val="thick" w:color="000009"/>
        </w:rPr>
        <w:t xml:space="preserve"> ARMY PUBLIC SCHOOL, TEZPUR</w:t>
      </w:r>
    </w:p>
    <w:p w:rsidR="00655BC5" w:rsidRDefault="00655BC5" w:rsidP="00655BC5">
      <w:pPr>
        <w:ind w:right="562"/>
        <w:rPr>
          <w:b/>
          <w:sz w:val="24"/>
          <w:u w:val="thick" w:color="000009"/>
        </w:rPr>
      </w:pPr>
    </w:p>
    <w:p w:rsidR="00655BC5" w:rsidRDefault="00655BC5" w:rsidP="00655BC5">
      <w:pPr>
        <w:rPr>
          <w:sz w:val="24"/>
          <w:szCs w:val="24"/>
          <w:lang w:val="en-IN"/>
        </w:rPr>
      </w:pPr>
      <w:r w:rsidRPr="00904A75">
        <w:rPr>
          <w:sz w:val="24"/>
          <w:szCs w:val="24"/>
          <w:lang w:val="en-IN"/>
        </w:rPr>
        <w:t>1.</w:t>
      </w:r>
      <w:r>
        <w:rPr>
          <w:sz w:val="24"/>
          <w:szCs w:val="24"/>
          <w:lang w:val="en-IN"/>
        </w:rPr>
        <w:tab/>
      </w:r>
      <w:r w:rsidRPr="00904A75">
        <w:rPr>
          <w:b/>
          <w:sz w:val="24"/>
          <w:szCs w:val="24"/>
          <w:u w:val="single"/>
          <w:lang w:val="en-IN"/>
        </w:rPr>
        <w:t>Technical Details</w:t>
      </w:r>
      <w:r w:rsidR="004E1755">
        <w:rPr>
          <w:sz w:val="24"/>
          <w:szCs w:val="24"/>
          <w:lang w:val="en-IN"/>
        </w:rPr>
        <w:tab/>
      </w:r>
      <w:r w:rsidR="00CA74B1">
        <w:rPr>
          <w:sz w:val="24"/>
          <w:szCs w:val="24"/>
          <w:lang w:val="en-IN"/>
        </w:rPr>
        <w:t xml:space="preserve">Technical specification of Supply and Repairing Work </w:t>
      </w:r>
      <w:r>
        <w:rPr>
          <w:sz w:val="24"/>
          <w:szCs w:val="24"/>
          <w:lang w:val="en-IN"/>
        </w:rPr>
        <w:t>at Army Public School, Tezpur, Assam.</w:t>
      </w:r>
    </w:p>
    <w:p w:rsidR="004809F7" w:rsidRDefault="004809F7" w:rsidP="004809F7">
      <w:pPr>
        <w:pStyle w:val="BodyText"/>
        <w:rPr>
          <w:b/>
          <w:sz w:val="27"/>
        </w:rPr>
      </w:pPr>
    </w:p>
    <w:tbl>
      <w:tblPr>
        <w:tblStyle w:val="TableGrid"/>
        <w:tblW w:w="0" w:type="auto"/>
        <w:tblInd w:w="828" w:type="dxa"/>
        <w:tblLayout w:type="fixed"/>
        <w:tblLook w:val="04A0"/>
      </w:tblPr>
      <w:tblGrid>
        <w:gridCol w:w="720"/>
        <w:gridCol w:w="7207"/>
        <w:gridCol w:w="709"/>
        <w:gridCol w:w="1265"/>
      </w:tblGrid>
      <w:tr w:rsidR="00655BC5" w:rsidRPr="003D25DB" w:rsidTr="000D4DE1">
        <w:trPr>
          <w:trHeight w:val="590"/>
        </w:trPr>
        <w:tc>
          <w:tcPr>
            <w:tcW w:w="720" w:type="dxa"/>
          </w:tcPr>
          <w:p w:rsidR="00655BC5" w:rsidRPr="004745C3" w:rsidRDefault="00EB7541" w:rsidP="006E3E3C">
            <w:pPr>
              <w:rPr>
                <w:b/>
                <w:bCs/>
              </w:rPr>
            </w:pPr>
            <w:r w:rsidRPr="004745C3">
              <w:rPr>
                <w:b/>
                <w:bCs/>
              </w:rPr>
              <w:t>Ser. No</w:t>
            </w:r>
            <w:r w:rsidR="00655BC5" w:rsidRPr="004745C3">
              <w:rPr>
                <w:b/>
                <w:bCs/>
              </w:rPr>
              <w:t>.</w:t>
            </w:r>
          </w:p>
        </w:tc>
        <w:tc>
          <w:tcPr>
            <w:tcW w:w="7207" w:type="dxa"/>
          </w:tcPr>
          <w:p w:rsidR="00655BC5" w:rsidRPr="004745C3" w:rsidRDefault="00655BC5" w:rsidP="006E3E3C">
            <w:pPr>
              <w:jc w:val="center"/>
              <w:rPr>
                <w:b/>
                <w:bCs/>
              </w:rPr>
            </w:pPr>
            <w:r w:rsidRPr="004745C3">
              <w:rPr>
                <w:b/>
                <w:bCs/>
              </w:rPr>
              <w:t>TECHNICAL SPECIFICATION</w:t>
            </w:r>
          </w:p>
        </w:tc>
        <w:tc>
          <w:tcPr>
            <w:tcW w:w="709" w:type="dxa"/>
          </w:tcPr>
          <w:p w:rsidR="00655BC5" w:rsidRPr="004745C3" w:rsidRDefault="00655BC5" w:rsidP="006E3E3C">
            <w:pPr>
              <w:jc w:val="center"/>
              <w:rPr>
                <w:b/>
                <w:bCs/>
              </w:rPr>
            </w:pPr>
            <w:r w:rsidRPr="004745C3">
              <w:rPr>
                <w:b/>
                <w:bCs/>
              </w:rPr>
              <w:t>QTY</w:t>
            </w:r>
          </w:p>
        </w:tc>
        <w:tc>
          <w:tcPr>
            <w:tcW w:w="1265" w:type="dxa"/>
          </w:tcPr>
          <w:p w:rsidR="00655BC5" w:rsidRPr="004745C3" w:rsidRDefault="00655BC5" w:rsidP="006E3E3C">
            <w:pPr>
              <w:jc w:val="center"/>
              <w:rPr>
                <w:b/>
                <w:bCs/>
              </w:rPr>
            </w:pPr>
            <w:r w:rsidRPr="004745C3">
              <w:rPr>
                <w:b/>
                <w:bCs/>
              </w:rPr>
              <w:t>Compliance</w:t>
            </w:r>
            <w:r w:rsidR="004E1755" w:rsidRPr="004745C3">
              <w:rPr>
                <w:b/>
                <w:bCs/>
              </w:rPr>
              <w:t>*</w:t>
            </w:r>
            <w:r w:rsidRPr="004745C3">
              <w:rPr>
                <w:b/>
                <w:bCs/>
              </w:rPr>
              <w:t xml:space="preserve"> </w:t>
            </w:r>
            <w:r w:rsidR="004E1755" w:rsidRPr="004745C3">
              <w:rPr>
                <w:b/>
                <w:bCs/>
              </w:rPr>
              <w:t>(</w:t>
            </w:r>
            <w:r w:rsidRPr="004745C3">
              <w:rPr>
                <w:b/>
                <w:bCs/>
              </w:rPr>
              <w:t>Yes/No</w:t>
            </w:r>
            <w:r w:rsidR="004E1755" w:rsidRPr="004745C3">
              <w:rPr>
                <w:b/>
                <w:bCs/>
              </w:rPr>
              <w:t>)</w:t>
            </w:r>
          </w:p>
        </w:tc>
      </w:tr>
      <w:tr w:rsidR="00297C44" w:rsidRPr="003D25DB" w:rsidTr="000D4DE1">
        <w:trPr>
          <w:trHeight w:val="424"/>
        </w:trPr>
        <w:tc>
          <w:tcPr>
            <w:tcW w:w="720" w:type="dxa"/>
          </w:tcPr>
          <w:p w:rsidR="00297C44" w:rsidRPr="00DC035E" w:rsidRDefault="00297C44" w:rsidP="00A81968">
            <w:pPr>
              <w:pStyle w:val="TableParagraph"/>
              <w:jc w:val="center"/>
              <w:rPr>
                <w:sz w:val="24"/>
                <w:szCs w:val="24"/>
              </w:rPr>
            </w:pPr>
            <w:r w:rsidRPr="00DC035E">
              <w:rPr>
                <w:sz w:val="24"/>
                <w:szCs w:val="24"/>
              </w:rPr>
              <w:t>(a)</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Replacement of existing PVC door shutter with chowkhat (of size not more than 800x2100 mm) of Make Rajshri, 30mm thick , including three nos 75 mm size stainless steel hinges, two nos 200 mm size aluminium tower bolts, two nos 125mm aluminium handles including necessary repairs and taking down.</w:t>
            </w:r>
          </w:p>
        </w:tc>
        <w:tc>
          <w:tcPr>
            <w:tcW w:w="709" w:type="dxa"/>
          </w:tcPr>
          <w:p w:rsidR="00297C44" w:rsidRPr="006D0823" w:rsidRDefault="00297C44" w:rsidP="00A81968">
            <w:pPr>
              <w:jc w:val="center"/>
            </w:pPr>
            <w:r w:rsidRPr="006D0823">
              <w:t>15</w:t>
            </w:r>
          </w:p>
        </w:tc>
        <w:tc>
          <w:tcPr>
            <w:tcW w:w="1265" w:type="dxa"/>
          </w:tcPr>
          <w:p w:rsidR="00297C44" w:rsidRPr="000D4DE1" w:rsidRDefault="00297C44" w:rsidP="006E3E3C">
            <w:pPr>
              <w:jc w:val="center"/>
              <w:rPr>
                <w:sz w:val="20"/>
                <w:szCs w:val="20"/>
              </w:rPr>
            </w:pPr>
            <w:r w:rsidRPr="000D4DE1">
              <w:rPr>
                <w:b/>
                <w:bCs/>
                <w:sz w:val="20"/>
                <w:szCs w:val="20"/>
              </w:rPr>
              <w:t>Yes/No</w:t>
            </w:r>
          </w:p>
        </w:tc>
      </w:tr>
      <w:tr w:rsidR="00297C44" w:rsidRPr="003D25DB" w:rsidTr="000D4DE1">
        <w:trPr>
          <w:trHeight w:val="416"/>
        </w:trPr>
        <w:tc>
          <w:tcPr>
            <w:tcW w:w="720" w:type="dxa"/>
          </w:tcPr>
          <w:p w:rsidR="00297C44" w:rsidRPr="00DC035E" w:rsidRDefault="00297C44" w:rsidP="00A81968">
            <w:pPr>
              <w:pStyle w:val="TableParagraph"/>
              <w:jc w:val="center"/>
              <w:rPr>
                <w:sz w:val="24"/>
                <w:szCs w:val="24"/>
              </w:rPr>
            </w:pPr>
            <w:r w:rsidRPr="00DC035E">
              <w:rPr>
                <w:sz w:val="24"/>
                <w:szCs w:val="24"/>
              </w:rPr>
              <w:t>(b)</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S &amp; F in place of existing EWC in white colour complete in all respect including PVC seat cover, PVC connecting pipe with sewer pipe, P or S PVC/ CI trap/ bend etc. Complete and repairing to floor with new tiles if broken. Make Hindware, Cera, Parryware.</w:t>
            </w:r>
          </w:p>
        </w:tc>
        <w:tc>
          <w:tcPr>
            <w:tcW w:w="709" w:type="dxa"/>
          </w:tcPr>
          <w:p w:rsidR="00297C44" w:rsidRPr="006D0823" w:rsidRDefault="00297C44" w:rsidP="00A81968">
            <w:pPr>
              <w:jc w:val="center"/>
            </w:pPr>
            <w:r w:rsidRPr="006D0823">
              <w:t>03</w:t>
            </w:r>
          </w:p>
        </w:tc>
        <w:tc>
          <w:tcPr>
            <w:tcW w:w="1265" w:type="dxa"/>
          </w:tcPr>
          <w:p w:rsidR="00297C44" w:rsidRPr="000D4DE1" w:rsidRDefault="00297C44" w:rsidP="006E3E3C">
            <w:pPr>
              <w:jc w:val="center"/>
              <w:rPr>
                <w:sz w:val="20"/>
                <w:szCs w:val="20"/>
              </w:rPr>
            </w:pPr>
            <w:r w:rsidRPr="000D4DE1">
              <w:rPr>
                <w:b/>
                <w:bCs/>
                <w:sz w:val="20"/>
                <w:szCs w:val="20"/>
              </w:rPr>
              <w:t>Yes/No</w:t>
            </w:r>
          </w:p>
        </w:tc>
      </w:tr>
      <w:tr w:rsidR="00297C44" w:rsidRPr="003D25DB" w:rsidTr="000D4DE1">
        <w:trPr>
          <w:trHeight w:val="409"/>
        </w:trPr>
        <w:tc>
          <w:tcPr>
            <w:tcW w:w="720" w:type="dxa"/>
          </w:tcPr>
          <w:p w:rsidR="00297C44" w:rsidRPr="00DC035E" w:rsidRDefault="00297C44" w:rsidP="00A81968">
            <w:pPr>
              <w:pStyle w:val="TableParagraph"/>
              <w:jc w:val="center"/>
              <w:rPr>
                <w:sz w:val="24"/>
                <w:szCs w:val="24"/>
              </w:rPr>
            </w:pPr>
            <w:r w:rsidRPr="00DC035E">
              <w:rPr>
                <w:sz w:val="24"/>
                <w:szCs w:val="24"/>
              </w:rPr>
              <w:t>(c)</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Providing new PVC Seat Cover for EWC, white in color in place of old complete Make Hindware, Cera , Parryware.</w:t>
            </w:r>
          </w:p>
        </w:tc>
        <w:tc>
          <w:tcPr>
            <w:tcW w:w="709" w:type="dxa"/>
          </w:tcPr>
          <w:p w:rsidR="00297C44" w:rsidRPr="006D0823" w:rsidRDefault="00297C44" w:rsidP="00A81968">
            <w:pPr>
              <w:jc w:val="center"/>
            </w:pPr>
            <w:r w:rsidRPr="006D0823">
              <w:t>40</w:t>
            </w:r>
          </w:p>
        </w:tc>
        <w:tc>
          <w:tcPr>
            <w:tcW w:w="1265" w:type="dxa"/>
          </w:tcPr>
          <w:p w:rsidR="00297C44" w:rsidRPr="000D4DE1" w:rsidRDefault="00297C44" w:rsidP="006E3E3C">
            <w:pPr>
              <w:jc w:val="center"/>
              <w:rPr>
                <w:sz w:val="20"/>
                <w:szCs w:val="20"/>
              </w:rPr>
            </w:pPr>
            <w:r w:rsidRPr="000D4DE1">
              <w:rPr>
                <w:b/>
                <w:bCs/>
                <w:sz w:val="20"/>
                <w:szCs w:val="20"/>
              </w:rPr>
              <w:t>Yes/No</w:t>
            </w:r>
          </w:p>
        </w:tc>
      </w:tr>
      <w:tr w:rsidR="00297C44" w:rsidRPr="003D25DB" w:rsidTr="000D4DE1">
        <w:trPr>
          <w:trHeight w:val="410"/>
        </w:trPr>
        <w:tc>
          <w:tcPr>
            <w:tcW w:w="720" w:type="dxa"/>
          </w:tcPr>
          <w:p w:rsidR="00297C44" w:rsidRPr="00DC035E" w:rsidRDefault="00297C44" w:rsidP="00A81968">
            <w:pPr>
              <w:pStyle w:val="TableParagraph"/>
              <w:jc w:val="center"/>
              <w:rPr>
                <w:sz w:val="24"/>
                <w:szCs w:val="24"/>
              </w:rPr>
            </w:pPr>
            <w:r w:rsidRPr="00DC035E">
              <w:rPr>
                <w:sz w:val="24"/>
                <w:szCs w:val="24"/>
              </w:rPr>
              <w:t>(d)</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Supply and fixing chinaware urinal pot of size 325x310x420 mm including 40 mm thick CP finish waste jail and PVC waste pipe, CP finish cast copper alloy urinal spreader, PVC connection pipe including taking down of existing urinal and repairing to wall with plaster and tile work complete. Make Hindware, Cera, Parryware.</w:t>
            </w:r>
          </w:p>
        </w:tc>
        <w:tc>
          <w:tcPr>
            <w:tcW w:w="709" w:type="dxa"/>
          </w:tcPr>
          <w:p w:rsidR="00297C44" w:rsidRPr="006D0823" w:rsidRDefault="00297C44" w:rsidP="00A81968">
            <w:pPr>
              <w:jc w:val="center"/>
            </w:pPr>
            <w:r w:rsidRPr="006D0823">
              <w:t>04</w:t>
            </w:r>
          </w:p>
        </w:tc>
        <w:tc>
          <w:tcPr>
            <w:tcW w:w="1265" w:type="dxa"/>
          </w:tcPr>
          <w:p w:rsidR="00297C44" w:rsidRPr="000D4DE1" w:rsidRDefault="00297C44" w:rsidP="006E3E3C">
            <w:pPr>
              <w:jc w:val="center"/>
              <w:rPr>
                <w:sz w:val="20"/>
                <w:szCs w:val="20"/>
              </w:rPr>
            </w:pPr>
            <w:r w:rsidRPr="000D4DE1">
              <w:rPr>
                <w:b/>
                <w:bCs/>
                <w:sz w:val="20"/>
                <w:szCs w:val="20"/>
              </w:rPr>
              <w:t>Yes/No</w:t>
            </w:r>
          </w:p>
        </w:tc>
      </w:tr>
      <w:tr w:rsidR="00297C44" w:rsidRPr="003D25DB" w:rsidTr="000D4DE1">
        <w:trPr>
          <w:trHeight w:val="410"/>
        </w:trPr>
        <w:tc>
          <w:tcPr>
            <w:tcW w:w="720" w:type="dxa"/>
          </w:tcPr>
          <w:p w:rsidR="00297C44" w:rsidRPr="00DC035E" w:rsidRDefault="00297C44" w:rsidP="00A81968">
            <w:pPr>
              <w:pStyle w:val="TableParagraph"/>
              <w:jc w:val="center"/>
              <w:rPr>
                <w:sz w:val="24"/>
                <w:szCs w:val="24"/>
              </w:rPr>
            </w:pPr>
            <w:r>
              <w:rPr>
                <w:sz w:val="24"/>
                <w:szCs w:val="24"/>
              </w:rPr>
              <w:t>(e)</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Supply and fixed CP finish brass alloy 15mm bore Bip taps including necessary GI Socket, CP finish copper alloy extension piece and wall flange fitting and taking down of existing</w:t>
            </w:r>
            <w:r w:rsidR="00000B70">
              <w:rPr>
                <w:rFonts w:eastAsia="Times New Roman"/>
                <w:color w:val="000000"/>
                <w:sz w:val="20"/>
                <w:szCs w:val="20"/>
                <w:lang w:bidi="hi-IN"/>
              </w:rPr>
              <w:t xml:space="preserve"> bib tap complete. Make </w:t>
            </w:r>
            <w:r w:rsidRPr="000D4DE1">
              <w:rPr>
                <w:rFonts w:eastAsia="Times New Roman"/>
                <w:color w:val="000000"/>
                <w:sz w:val="20"/>
                <w:szCs w:val="20"/>
                <w:lang w:bidi="hi-IN"/>
              </w:rPr>
              <w:t>Cera, Hindware, Jaquare.</w:t>
            </w:r>
          </w:p>
        </w:tc>
        <w:tc>
          <w:tcPr>
            <w:tcW w:w="709" w:type="dxa"/>
          </w:tcPr>
          <w:p w:rsidR="00297C44" w:rsidRPr="006D0823" w:rsidRDefault="00297C44" w:rsidP="00A81968">
            <w:pPr>
              <w:jc w:val="center"/>
            </w:pPr>
            <w:r w:rsidRPr="006D0823">
              <w:t>10</w:t>
            </w:r>
          </w:p>
        </w:tc>
        <w:tc>
          <w:tcPr>
            <w:tcW w:w="1265" w:type="dxa"/>
          </w:tcPr>
          <w:p w:rsidR="00297C44" w:rsidRPr="000D4DE1" w:rsidRDefault="00297C44" w:rsidP="004745C3">
            <w:pPr>
              <w:jc w:val="center"/>
              <w:rPr>
                <w:sz w:val="20"/>
                <w:szCs w:val="20"/>
              </w:rPr>
            </w:pPr>
            <w:r w:rsidRPr="000D4DE1">
              <w:rPr>
                <w:b/>
                <w:bCs/>
                <w:sz w:val="20"/>
                <w:szCs w:val="20"/>
              </w:rPr>
              <w:t>Yes/No</w:t>
            </w:r>
          </w:p>
        </w:tc>
      </w:tr>
      <w:tr w:rsidR="00297C44" w:rsidRPr="003D25DB" w:rsidTr="000D4DE1">
        <w:trPr>
          <w:trHeight w:val="410"/>
        </w:trPr>
        <w:tc>
          <w:tcPr>
            <w:tcW w:w="720" w:type="dxa"/>
          </w:tcPr>
          <w:p w:rsidR="00297C44" w:rsidRPr="00DC035E" w:rsidRDefault="00297C44" w:rsidP="00A81968">
            <w:pPr>
              <w:pStyle w:val="TableParagraph"/>
              <w:jc w:val="center"/>
              <w:rPr>
                <w:sz w:val="24"/>
                <w:szCs w:val="24"/>
              </w:rPr>
            </w:pPr>
            <w:r>
              <w:rPr>
                <w:sz w:val="24"/>
                <w:szCs w:val="24"/>
              </w:rPr>
              <w:t>(f)</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Supply and fix in place of existing PVC cistern of 10 liter capacity complete set including PVC connection and new 15 mm bore CP finish cast copper alloy angle valve, CP finish copper alloy extension piece and wall flange fitting complete Make Prayag, Cera, Hindware, Jaquare.</w:t>
            </w:r>
          </w:p>
        </w:tc>
        <w:tc>
          <w:tcPr>
            <w:tcW w:w="709" w:type="dxa"/>
          </w:tcPr>
          <w:p w:rsidR="00297C44" w:rsidRPr="006D0823" w:rsidRDefault="00297C44" w:rsidP="00A81968">
            <w:pPr>
              <w:jc w:val="center"/>
            </w:pPr>
            <w:r w:rsidRPr="006D0823">
              <w:t>10</w:t>
            </w:r>
          </w:p>
        </w:tc>
        <w:tc>
          <w:tcPr>
            <w:tcW w:w="1265" w:type="dxa"/>
          </w:tcPr>
          <w:p w:rsidR="00297C44" w:rsidRPr="000D4DE1" w:rsidRDefault="00297C44" w:rsidP="004745C3">
            <w:pPr>
              <w:jc w:val="center"/>
              <w:rPr>
                <w:sz w:val="20"/>
                <w:szCs w:val="20"/>
              </w:rPr>
            </w:pPr>
            <w:r w:rsidRPr="000D4DE1">
              <w:rPr>
                <w:b/>
                <w:bCs/>
                <w:sz w:val="20"/>
                <w:szCs w:val="20"/>
              </w:rPr>
              <w:t>Yes/No</w:t>
            </w:r>
          </w:p>
        </w:tc>
      </w:tr>
      <w:tr w:rsidR="00297C44" w:rsidRPr="003D25DB" w:rsidTr="000D4DE1">
        <w:trPr>
          <w:trHeight w:val="410"/>
        </w:trPr>
        <w:tc>
          <w:tcPr>
            <w:tcW w:w="720" w:type="dxa"/>
          </w:tcPr>
          <w:p w:rsidR="00297C44" w:rsidRPr="00DC035E" w:rsidRDefault="00297C44" w:rsidP="00A81968">
            <w:pPr>
              <w:pStyle w:val="TableParagraph"/>
              <w:jc w:val="center"/>
              <w:rPr>
                <w:sz w:val="24"/>
                <w:szCs w:val="24"/>
              </w:rPr>
            </w:pPr>
            <w:r>
              <w:rPr>
                <w:sz w:val="24"/>
                <w:szCs w:val="24"/>
              </w:rPr>
              <w:t>(g)</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Supply and fix 200mm size aluminium tower bolt complete.</w:t>
            </w:r>
          </w:p>
        </w:tc>
        <w:tc>
          <w:tcPr>
            <w:tcW w:w="709" w:type="dxa"/>
          </w:tcPr>
          <w:p w:rsidR="00297C44" w:rsidRPr="006D0823" w:rsidRDefault="00297C44" w:rsidP="00A81968">
            <w:pPr>
              <w:jc w:val="center"/>
            </w:pPr>
            <w:r w:rsidRPr="006D0823">
              <w:t>40</w:t>
            </w:r>
          </w:p>
        </w:tc>
        <w:tc>
          <w:tcPr>
            <w:tcW w:w="1265" w:type="dxa"/>
          </w:tcPr>
          <w:p w:rsidR="00297C44" w:rsidRPr="000D4DE1" w:rsidRDefault="00297C44" w:rsidP="004745C3">
            <w:pPr>
              <w:jc w:val="center"/>
              <w:rPr>
                <w:sz w:val="20"/>
                <w:szCs w:val="20"/>
              </w:rPr>
            </w:pPr>
            <w:r w:rsidRPr="000D4DE1">
              <w:rPr>
                <w:b/>
                <w:bCs/>
                <w:sz w:val="20"/>
                <w:szCs w:val="20"/>
              </w:rPr>
              <w:t>Yes/No</w:t>
            </w:r>
          </w:p>
        </w:tc>
      </w:tr>
      <w:tr w:rsidR="00297C44" w:rsidRPr="003D25DB" w:rsidTr="000D4DE1">
        <w:trPr>
          <w:trHeight w:val="410"/>
        </w:trPr>
        <w:tc>
          <w:tcPr>
            <w:tcW w:w="720" w:type="dxa"/>
          </w:tcPr>
          <w:p w:rsidR="00297C44" w:rsidRPr="00DC035E" w:rsidRDefault="00297C44" w:rsidP="00A81968">
            <w:pPr>
              <w:pStyle w:val="TableParagraph"/>
              <w:jc w:val="center"/>
              <w:rPr>
                <w:sz w:val="24"/>
                <w:szCs w:val="24"/>
              </w:rPr>
            </w:pPr>
            <w:r>
              <w:rPr>
                <w:sz w:val="24"/>
                <w:szCs w:val="24"/>
              </w:rPr>
              <w:t>(h)</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Supply and fix 4m</w:t>
            </w:r>
            <w:r w:rsidR="00A014BD">
              <w:rPr>
                <w:rFonts w:eastAsia="Times New Roman"/>
                <w:color w:val="000000"/>
                <w:sz w:val="20"/>
                <w:szCs w:val="20"/>
                <w:lang w:bidi="hi-IN"/>
              </w:rPr>
              <w:t xml:space="preserve">m thick </w:t>
            </w:r>
            <w:r w:rsidRPr="000D4DE1">
              <w:rPr>
                <w:rFonts w:eastAsia="Times New Roman"/>
                <w:color w:val="000000"/>
                <w:sz w:val="20"/>
                <w:szCs w:val="20"/>
                <w:lang w:bidi="hi-IN"/>
              </w:rPr>
              <w:t>window glass fixed with glass putty complete.</w:t>
            </w:r>
          </w:p>
        </w:tc>
        <w:tc>
          <w:tcPr>
            <w:tcW w:w="709" w:type="dxa"/>
          </w:tcPr>
          <w:p w:rsidR="00297C44" w:rsidRDefault="00297C44" w:rsidP="00A81968">
            <w:pPr>
              <w:jc w:val="center"/>
            </w:pPr>
            <w:r w:rsidRPr="006D0823">
              <w:t>40</w:t>
            </w:r>
          </w:p>
          <w:p w:rsidR="00297C44" w:rsidRPr="006D0823" w:rsidRDefault="00297C44" w:rsidP="00A81968">
            <w:pPr>
              <w:jc w:val="center"/>
            </w:pPr>
            <w:r>
              <w:t>sqft</w:t>
            </w:r>
          </w:p>
        </w:tc>
        <w:tc>
          <w:tcPr>
            <w:tcW w:w="1265" w:type="dxa"/>
          </w:tcPr>
          <w:p w:rsidR="00297C44" w:rsidRPr="000D4DE1" w:rsidRDefault="00297C44" w:rsidP="004745C3">
            <w:pPr>
              <w:jc w:val="center"/>
              <w:rPr>
                <w:sz w:val="20"/>
                <w:szCs w:val="20"/>
              </w:rPr>
            </w:pPr>
            <w:r w:rsidRPr="000D4DE1">
              <w:rPr>
                <w:b/>
                <w:bCs/>
                <w:sz w:val="20"/>
                <w:szCs w:val="20"/>
              </w:rPr>
              <w:t>Yes/No</w:t>
            </w:r>
          </w:p>
        </w:tc>
      </w:tr>
      <w:tr w:rsidR="00297C44" w:rsidRPr="003D25DB" w:rsidTr="000D4DE1">
        <w:trPr>
          <w:trHeight w:val="410"/>
        </w:trPr>
        <w:tc>
          <w:tcPr>
            <w:tcW w:w="720" w:type="dxa"/>
          </w:tcPr>
          <w:p w:rsidR="00297C44" w:rsidRPr="00DC035E" w:rsidRDefault="00297C44" w:rsidP="00A81968">
            <w:pPr>
              <w:pStyle w:val="TableParagraph"/>
              <w:jc w:val="center"/>
              <w:rPr>
                <w:sz w:val="24"/>
                <w:szCs w:val="24"/>
              </w:rPr>
            </w:pPr>
            <w:r>
              <w:rPr>
                <w:sz w:val="24"/>
                <w:szCs w:val="24"/>
              </w:rPr>
              <w:t>(j)</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Supply and fix ABS body Health faucet with 1.5m flexible pipe complete. Make Prayag, Cera, Hindware, Jaquare.</w:t>
            </w:r>
          </w:p>
        </w:tc>
        <w:tc>
          <w:tcPr>
            <w:tcW w:w="709" w:type="dxa"/>
          </w:tcPr>
          <w:p w:rsidR="00297C44" w:rsidRPr="006D0823" w:rsidRDefault="00297C44" w:rsidP="00A81968">
            <w:pPr>
              <w:jc w:val="center"/>
            </w:pPr>
            <w:r w:rsidRPr="006D0823">
              <w:t>70</w:t>
            </w:r>
          </w:p>
        </w:tc>
        <w:tc>
          <w:tcPr>
            <w:tcW w:w="1265" w:type="dxa"/>
          </w:tcPr>
          <w:p w:rsidR="00297C44" w:rsidRPr="000D4DE1" w:rsidRDefault="00297C44" w:rsidP="004745C3">
            <w:pPr>
              <w:jc w:val="center"/>
              <w:rPr>
                <w:sz w:val="20"/>
                <w:szCs w:val="20"/>
              </w:rPr>
            </w:pPr>
            <w:r w:rsidRPr="000D4DE1">
              <w:rPr>
                <w:b/>
                <w:bCs/>
                <w:sz w:val="20"/>
                <w:szCs w:val="20"/>
              </w:rPr>
              <w:t>Yes/No</w:t>
            </w:r>
          </w:p>
        </w:tc>
      </w:tr>
      <w:tr w:rsidR="00297C44" w:rsidRPr="003D25DB" w:rsidTr="000D4DE1">
        <w:trPr>
          <w:trHeight w:val="410"/>
        </w:trPr>
        <w:tc>
          <w:tcPr>
            <w:tcW w:w="720" w:type="dxa"/>
          </w:tcPr>
          <w:p w:rsidR="00297C44" w:rsidRPr="00DC035E" w:rsidRDefault="00297C44" w:rsidP="00A81968">
            <w:pPr>
              <w:pStyle w:val="TableParagraph"/>
              <w:jc w:val="center"/>
              <w:rPr>
                <w:sz w:val="24"/>
                <w:szCs w:val="24"/>
              </w:rPr>
            </w:pPr>
            <w:r>
              <w:rPr>
                <w:sz w:val="24"/>
                <w:szCs w:val="24"/>
              </w:rPr>
              <w:t>(k)</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Supply and fix two in one Bib tap 15mm bore, CP finish cast copper, CP finish copper alloy extension piece and wall flan</w:t>
            </w:r>
            <w:r w:rsidR="00A014BD">
              <w:rPr>
                <w:rFonts w:eastAsia="Times New Roman"/>
                <w:color w:val="000000"/>
                <w:sz w:val="20"/>
                <w:szCs w:val="20"/>
                <w:lang w:bidi="hi-IN"/>
              </w:rPr>
              <w:t xml:space="preserve">ge fitting complete Make </w:t>
            </w:r>
            <w:r w:rsidRPr="000D4DE1">
              <w:rPr>
                <w:rFonts w:eastAsia="Times New Roman"/>
                <w:color w:val="000000"/>
                <w:sz w:val="20"/>
                <w:szCs w:val="20"/>
                <w:lang w:bidi="hi-IN"/>
              </w:rPr>
              <w:t xml:space="preserve"> Cera, Hindware, Jaquare.</w:t>
            </w:r>
          </w:p>
        </w:tc>
        <w:tc>
          <w:tcPr>
            <w:tcW w:w="709" w:type="dxa"/>
          </w:tcPr>
          <w:p w:rsidR="00297C44" w:rsidRPr="006D0823" w:rsidRDefault="00297C44" w:rsidP="00A81968">
            <w:pPr>
              <w:jc w:val="center"/>
            </w:pPr>
            <w:r w:rsidRPr="006D0823">
              <w:t>70</w:t>
            </w:r>
          </w:p>
        </w:tc>
        <w:tc>
          <w:tcPr>
            <w:tcW w:w="1265" w:type="dxa"/>
          </w:tcPr>
          <w:p w:rsidR="00297C44" w:rsidRPr="000D4DE1" w:rsidRDefault="00297C44" w:rsidP="004745C3">
            <w:pPr>
              <w:jc w:val="center"/>
              <w:rPr>
                <w:sz w:val="20"/>
                <w:szCs w:val="20"/>
              </w:rPr>
            </w:pPr>
            <w:r w:rsidRPr="000D4DE1">
              <w:rPr>
                <w:b/>
                <w:bCs/>
                <w:sz w:val="20"/>
                <w:szCs w:val="20"/>
              </w:rPr>
              <w:t>Yes/No</w:t>
            </w:r>
          </w:p>
        </w:tc>
      </w:tr>
      <w:tr w:rsidR="00297C44" w:rsidRPr="003D25DB" w:rsidTr="000D4DE1">
        <w:trPr>
          <w:trHeight w:val="410"/>
        </w:trPr>
        <w:tc>
          <w:tcPr>
            <w:tcW w:w="720" w:type="dxa"/>
          </w:tcPr>
          <w:p w:rsidR="00297C44" w:rsidRPr="00DC035E" w:rsidRDefault="00297C44" w:rsidP="00A81968">
            <w:pPr>
              <w:pStyle w:val="TableParagraph"/>
              <w:jc w:val="center"/>
              <w:rPr>
                <w:sz w:val="24"/>
                <w:szCs w:val="24"/>
              </w:rPr>
            </w:pPr>
            <w:r>
              <w:rPr>
                <w:sz w:val="24"/>
                <w:szCs w:val="24"/>
              </w:rPr>
              <w:t>(l)</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Supply and fix 6mm looking mirror of size 5.5 ft x 2 ft over 12 mm thick water proof ply with edge moulding including fixing arrangement with walls, Make Modi Float, Saint Gobin.</w:t>
            </w:r>
          </w:p>
        </w:tc>
        <w:tc>
          <w:tcPr>
            <w:tcW w:w="709" w:type="dxa"/>
          </w:tcPr>
          <w:p w:rsidR="00297C44" w:rsidRPr="006D0823" w:rsidRDefault="00297C44" w:rsidP="00A81968">
            <w:pPr>
              <w:jc w:val="center"/>
            </w:pPr>
            <w:r w:rsidRPr="006D0823">
              <w:t>08</w:t>
            </w:r>
          </w:p>
        </w:tc>
        <w:tc>
          <w:tcPr>
            <w:tcW w:w="1265" w:type="dxa"/>
          </w:tcPr>
          <w:p w:rsidR="00297C44" w:rsidRPr="000D4DE1" w:rsidRDefault="00297C44" w:rsidP="004745C3">
            <w:pPr>
              <w:jc w:val="center"/>
              <w:rPr>
                <w:sz w:val="20"/>
                <w:szCs w:val="20"/>
              </w:rPr>
            </w:pPr>
            <w:r w:rsidRPr="000D4DE1">
              <w:rPr>
                <w:b/>
                <w:bCs/>
                <w:sz w:val="20"/>
                <w:szCs w:val="20"/>
              </w:rPr>
              <w:t>Yes/No</w:t>
            </w:r>
          </w:p>
        </w:tc>
      </w:tr>
      <w:tr w:rsidR="00297C44" w:rsidRPr="003D25DB" w:rsidTr="000D4DE1">
        <w:trPr>
          <w:trHeight w:val="410"/>
        </w:trPr>
        <w:tc>
          <w:tcPr>
            <w:tcW w:w="720" w:type="dxa"/>
          </w:tcPr>
          <w:p w:rsidR="00297C44" w:rsidRPr="00DC035E" w:rsidRDefault="00297C44" w:rsidP="00A81968">
            <w:pPr>
              <w:pStyle w:val="TableParagraph"/>
              <w:jc w:val="center"/>
              <w:rPr>
                <w:sz w:val="24"/>
                <w:szCs w:val="24"/>
              </w:rPr>
            </w:pPr>
            <w:r>
              <w:rPr>
                <w:sz w:val="24"/>
                <w:szCs w:val="24"/>
              </w:rPr>
              <w:t>(m)</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Mate</w:t>
            </w:r>
            <w:r w:rsidR="00B90827">
              <w:rPr>
                <w:rFonts w:eastAsia="Times New Roman"/>
                <w:color w:val="000000"/>
                <w:sz w:val="20"/>
                <w:szCs w:val="20"/>
                <w:lang w:bidi="hi-IN"/>
              </w:rPr>
              <w:t xml:space="preserve">rial and labour for ceramic </w:t>
            </w:r>
            <w:r w:rsidR="008A4B6C">
              <w:rPr>
                <w:rFonts w:eastAsia="Times New Roman"/>
                <w:color w:val="000000"/>
                <w:sz w:val="20"/>
                <w:szCs w:val="20"/>
                <w:lang w:bidi="hi-IN"/>
              </w:rPr>
              <w:t>floor</w:t>
            </w:r>
            <w:r w:rsidRPr="000D4DE1">
              <w:rPr>
                <w:rFonts w:eastAsia="Times New Roman"/>
                <w:color w:val="000000"/>
                <w:sz w:val="20"/>
                <w:szCs w:val="20"/>
                <w:lang w:bidi="hi-IN"/>
              </w:rPr>
              <w:t xml:space="preserve"> tiles of</w:t>
            </w:r>
            <w:r w:rsidR="00B90827">
              <w:rPr>
                <w:rFonts w:eastAsia="Times New Roman"/>
                <w:color w:val="000000"/>
                <w:sz w:val="20"/>
                <w:szCs w:val="20"/>
                <w:lang w:bidi="hi-IN"/>
              </w:rPr>
              <w:t xml:space="preserve"> minimum</w:t>
            </w:r>
            <w:r w:rsidR="00A014BD">
              <w:rPr>
                <w:rFonts w:eastAsia="Times New Roman"/>
                <w:color w:val="000000"/>
                <w:sz w:val="20"/>
                <w:szCs w:val="20"/>
                <w:lang w:bidi="hi-IN"/>
              </w:rPr>
              <w:t xml:space="preserve"> size 30</w:t>
            </w:r>
            <w:r w:rsidRPr="000D4DE1">
              <w:rPr>
                <w:rFonts w:eastAsia="Times New Roman"/>
                <w:color w:val="000000"/>
                <w:sz w:val="20"/>
                <w:szCs w:val="20"/>
                <w:lang w:bidi="hi-IN"/>
              </w:rPr>
              <w:t xml:space="preserve">0mm </w:t>
            </w:r>
            <w:r w:rsidR="00A014BD">
              <w:rPr>
                <w:rFonts w:eastAsia="Times New Roman"/>
                <w:color w:val="000000"/>
                <w:sz w:val="20"/>
                <w:szCs w:val="20"/>
                <w:lang w:bidi="hi-IN"/>
              </w:rPr>
              <w:t>bold x 30</w:t>
            </w:r>
            <w:r w:rsidR="00B90827">
              <w:rPr>
                <w:rFonts w:eastAsia="Times New Roman"/>
                <w:color w:val="000000"/>
                <w:sz w:val="20"/>
                <w:szCs w:val="20"/>
                <w:lang w:bidi="hi-IN"/>
              </w:rPr>
              <w:t>0</w:t>
            </w:r>
            <w:r w:rsidRPr="000D4DE1">
              <w:rPr>
                <w:rFonts w:eastAsia="Times New Roman"/>
                <w:color w:val="000000"/>
                <w:sz w:val="20"/>
                <w:szCs w:val="20"/>
                <w:lang w:bidi="hi-IN"/>
              </w:rPr>
              <w:t>mm including 15mm thick cement mortar bedding in 1:4 and dismantling of existing tiles. Make : Somany, Orient, Johnson.</w:t>
            </w:r>
          </w:p>
        </w:tc>
        <w:tc>
          <w:tcPr>
            <w:tcW w:w="709" w:type="dxa"/>
          </w:tcPr>
          <w:p w:rsidR="00297C44" w:rsidRDefault="00297C44" w:rsidP="00A81968">
            <w:pPr>
              <w:jc w:val="center"/>
            </w:pPr>
            <w:r w:rsidRPr="006D0823">
              <w:t>1320</w:t>
            </w:r>
          </w:p>
          <w:p w:rsidR="00297C44" w:rsidRPr="006D0823" w:rsidRDefault="00297C44" w:rsidP="00A81968">
            <w:pPr>
              <w:jc w:val="center"/>
            </w:pPr>
            <w:r>
              <w:t>sqft</w:t>
            </w:r>
          </w:p>
        </w:tc>
        <w:tc>
          <w:tcPr>
            <w:tcW w:w="1265" w:type="dxa"/>
          </w:tcPr>
          <w:p w:rsidR="00297C44" w:rsidRPr="000D4DE1" w:rsidRDefault="00297C44" w:rsidP="004745C3">
            <w:pPr>
              <w:jc w:val="center"/>
              <w:rPr>
                <w:sz w:val="20"/>
                <w:szCs w:val="20"/>
              </w:rPr>
            </w:pPr>
            <w:r w:rsidRPr="000D4DE1">
              <w:rPr>
                <w:b/>
                <w:bCs/>
                <w:sz w:val="20"/>
                <w:szCs w:val="20"/>
              </w:rPr>
              <w:t>Yes/No</w:t>
            </w:r>
          </w:p>
        </w:tc>
      </w:tr>
      <w:tr w:rsidR="00297C44" w:rsidRPr="003D25DB" w:rsidTr="000D4DE1">
        <w:trPr>
          <w:trHeight w:val="410"/>
        </w:trPr>
        <w:tc>
          <w:tcPr>
            <w:tcW w:w="720" w:type="dxa"/>
          </w:tcPr>
          <w:p w:rsidR="00297C44" w:rsidRPr="00DC035E" w:rsidRDefault="00297C44" w:rsidP="00A81968">
            <w:pPr>
              <w:pStyle w:val="TableParagraph"/>
              <w:jc w:val="center"/>
              <w:rPr>
                <w:sz w:val="24"/>
                <w:szCs w:val="24"/>
              </w:rPr>
            </w:pPr>
            <w:r>
              <w:rPr>
                <w:sz w:val="24"/>
                <w:szCs w:val="24"/>
              </w:rPr>
              <w:t>(n)</w:t>
            </w:r>
          </w:p>
        </w:tc>
        <w:tc>
          <w:tcPr>
            <w:tcW w:w="7207" w:type="dxa"/>
          </w:tcPr>
          <w:p w:rsidR="00297C44" w:rsidRPr="000D4DE1" w:rsidRDefault="00A014BD" w:rsidP="00A81968">
            <w:pPr>
              <w:ind w:left="132"/>
              <w:rPr>
                <w:rFonts w:eastAsia="Times New Roman"/>
                <w:color w:val="000000"/>
                <w:sz w:val="20"/>
                <w:szCs w:val="20"/>
                <w:lang w:bidi="hi-IN"/>
              </w:rPr>
            </w:pPr>
            <w:r>
              <w:rPr>
                <w:rFonts w:eastAsia="Times New Roman"/>
                <w:color w:val="000000"/>
                <w:sz w:val="20"/>
                <w:szCs w:val="20"/>
                <w:lang w:bidi="hi-IN"/>
              </w:rPr>
              <w:t>Washroom dustbin with lid</w:t>
            </w:r>
            <w:r w:rsidR="00297C44" w:rsidRPr="000D4DE1">
              <w:rPr>
                <w:rFonts w:eastAsia="Times New Roman"/>
                <w:color w:val="000000"/>
                <w:sz w:val="20"/>
                <w:szCs w:val="20"/>
                <w:lang w:bidi="hi-IN"/>
              </w:rPr>
              <w:t xml:space="preserve"> (10 ltr)</w:t>
            </w:r>
            <w:r w:rsidR="00B90827">
              <w:rPr>
                <w:rFonts w:eastAsia="Times New Roman"/>
                <w:color w:val="000000"/>
                <w:sz w:val="20"/>
                <w:szCs w:val="20"/>
                <w:lang w:bidi="hi-IN"/>
              </w:rPr>
              <w:t xml:space="preserve"> </w:t>
            </w:r>
            <w:r>
              <w:rPr>
                <w:rFonts w:eastAsia="Times New Roman"/>
                <w:color w:val="000000"/>
                <w:sz w:val="20"/>
                <w:szCs w:val="20"/>
                <w:lang w:bidi="hi-IN"/>
              </w:rPr>
              <w:t>Steel</w:t>
            </w:r>
          </w:p>
        </w:tc>
        <w:tc>
          <w:tcPr>
            <w:tcW w:w="709" w:type="dxa"/>
          </w:tcPr>
          <w:p w:rsidR="00297C44" w:rsidRPr="006D0823" w:rsidRDefault="00297C44" w:rsidP="00A81968">
            <w:pPr>
              <w:jc w:val="center"/>
            </w:pPr>
            <w:r w:rsidRPr="006D0823">
              <w:t>20</w:t>
            </w:r>
          </w:p>
        </w:tc>
        <w:tc>
          <w:tcPr>
            <w:tcW w:w="1265" w:type="dxa"/>
          </w:tcPr>
          <w:p w:rsidR="00297C44" w:rsidRPr="000D4DE1" w:rsidRDefault="00297C44" w:rsidP="004745C3">
            <w:pPr>
              <w:jc w:val="center"/>
              <w:rPr>
                <w:sz w:val="20"/>
                <w:szCs w:val="20"/>
              </w:rPr>
            </w:pPr>
            <w:r w:rsidRPr="000D4DE1">
              <w:rPr>
                <w:b/>
                <w:bCs/>
                <w:sz w:val="20"/>
                <w:szCs w:val="20"/>
              </w:rPr>
              <w:t>Yes/No</w:t>
            </w:r>
          </w:p>
        </w:tc>
      </w:tr>
      <w:tr w:rsidR="00297C44" w:rsidRPr="003D25DB" w:rsidTr="000D4DE1">
        <w:trPr>
          <w:trHeight w:val="410"/>
        </w:trPr>
        <w:tc>
          <w:tcPr>
            <w:tcW w:w="720" w:type="dxa"/>
          </w:tcPr>
          <w:p w:rsidR="00297C44" w:rsidRPr="00DC035E" w:rsidRDefault="00297C44" w:rsidP="00A81968">
            <w:pPr>
              <w:pStyle w:val="TableParagraph"/>
              <w:jc w:val="center"/>
              <w:rPr>
                <w:sz w:val="24"/>
                <w:szCs w:val="24"/>
              </w:rPr>
            </w:pPr>
            <w:r>
              <w:rPr>
                <w:sz w:val="24"/>
                <w:szCs w:val="24"/>
              </w:rPr>
              <w:t>(o)</w:t>
            </w:r>
          </w:p>
        </w:tc>
        <w:tc>
          <w:tcPr>
            <w:tcW w:w="7207" w:type="dxa"/>
          </w:tcPr>
          <w:p w:rsidR="00297C44" w:rsidRPr="000D4DE1" w:rsidRDefault="00297C44" w:rsidP="00A81968">
            <w:pPr>
              <w:ind w:left="132"/>
              <w:rPr>
                <w:rFonts w:eastAsia="Times New Roman"/>
                <w:color w:val="000000"/>
                <w:sz w:val="20"/>
                <w:szCs w:val="20"/>
                <w:lang w:bidi="hi-IN"/>
              </w:rPr>
            </w:pPr>
            <w:r w:rsidRPr="000D4DE1">
              <w:rPr>
                <w:rFonts w:eastAsia="Times New Roman"/>
                <w:color w:val="000000"/>
                <w:sz w:val="20"/>
                <w:szCs w:val="20"/>
                <w:lang w:bidi="hi-IN"/>
              </w:rPr>
              <w:t>Washroom plastic bucket (5 ltr)</w:t>
            </w:r>
            <w:r w:rsidR="00B90827">
              <w:rPr>
                <w:rFonts w:eastAsia="Times New Roman"/>
                <w:color w:val="000000"/>
                <w:sz w:val="20"/>
                <w:szCs w:val="20"/>
                <w:lang w:bidi="hi-IN"/>
              </w:rPr>
              <w:t xml:space="preserve"> Cello</w:t>
            </w:r>
            <w:r w:rsidR="00A014BD">
              <w:rPr>
                <w:rFonts w:eastAsia="Times New Roman"/>
                <w:color w:val="000000"/>
                <w:sz w:val="20"/>
                <w:szCs w:val="20"/>
                <w:lang w:bidi="hi-IN"/>
              </w:rPr>
              <w:t>, Milton, Nyaasa</w:t>
            </w:r>
          </w:p>
        </w:tc>
        <w:tc>
          <w:tcPr>
            <w:tcW w:w="709" w:type="dxa"/>
          </w:tcPr>
          <w:p w:rsidR="00297C44" w:rsidRPr="006D0823" w:rsidRDefault="00297C44" w:rsidP="00A81968">
            <w:pPr>
              <w:jc w:val="center"/>
            </w:pPr>
            <w:r w:rsidRPr="006D0823">
              <w:t>70</w:t>
            </w:r>
          </w:p>
        </w:tc>
        <w:tc>
          <w:tcPr>
            <w:tcW w:w="1265" w:type="dxa"/>
          </w:tcPr>
          <w:p w:rsidR="00297C44" w:rsidRPr="000D4DE1" w:rsidRDefault="00297C44" w:rsidP="004745C3">
            <w:pPr>
              <w:jc w:val="center"/>
              <w:rPr>
                <w:sz w:val="20"/>
                <w:szCs w:val="20"/>
              </w:rPr>
            </w:pPr>
            <w:r w:rsidRPr="000D4DE1">
              <w:rPr>
                <w:b/>
                <w:bCs/>
                <w:sz w:val="20"/>
                <w:szCs w:val="20"/>
              </w:rPr>
              <w:t>Yes/No</w:t>
            </w:r>
          </w:p>
        </w:tc>
      </w:tr>
    </w:tbl>
    <w:p w:rsidR="004809F7" w:rsidRPr="0028180F" w:rsidRDefault="004809F7" w:rsidP="004809F7">
      <w:pPr>
        <w:rPr>
          <w:sz w:val="24"/>
        </w:rPr>
      </w:pPr>
    </w:p>
    <w:p w:rsidR="004809F7" w:rsidRPr="0028180F" w:rsidRDefault="004809F7" w:rsidP="004809F7">
      <w:pPr>
        <w:rPr>
          <w:sz w:val="24"/>
        </w:rPr>
      </w:pPr>
      <w:r w:rsidRPr="0028180F">
        <w:rPr>
          <w:sz w:val="24"/>
        </w:rPr>
        <w:t>*</w:t>
      </w:r>
      <w:r w:rsidRPr="0028180F">
        <w:rPr>
          <w:sz w:val="24"/>
        </w:rPr>
        <w:tab/>
        <w:t>Higher</w:t>
      </w:r>
      <w:r>
        <w:rPr>
          <w:sz w:val="24"/>
        </w:rPr>
        <w:t>/Better</w:t>
      </w:r>
      <w:r w:rsidRPr="0028180F">
        <w:rPr>
          <w:sz w:val="24"/>
        </w:rPr>
        <w:t xml:space="preserve"> specification will not be treated as </w:t>
      </w:r>
      <w:r>
        <w:rPr>
          <w:sz w:val="24"/>
        </w:rPr>
        <w:t>deviation.</w:t>
      </w:r>
    </w:p>
    <w:p w:rsidR="004809F7" w:rsidRDefault="004809F7" w:rsidP="004809F7">
      <w:pPr>
        <w:rPr>
          <w:b/>
          <w:sz w:val="20"/>
        </w:rPr>
      </w:pPr>
    </w:p>
    <w:p w:rsidR="004809F7" w:rsidRDefault="004809F7" w:rsidP="004809F7">
      <w:pPr>
        <w:rPr>
          <w:b/>
          <w:sz w:val="20"/>
        </w:rPr>
      </w:pPr>
    </w:p>
    <w:tbl>
      <w:tblPr>
        <w:tblStyle w:val="TableGrid"/>
        <w:tblW w:w="0" w:type="auto"/>
        <w:jc w:val="center"/>
        <w:tblLook w:val="04A0"/>
      </w:tblPr>
      <w:tblGrid>
        <w:gridCol w:w="5460"/>
      </w:tblGrid>
      <w:tr w:rsidR="004809F7" w:rsidTr="00921578">
        <w:trPr>
          <w:trHeight w:val="570"/>
          <w:jc w:val="center"/>
        </w:trPr>
        <w:tc>
          <w:tcPr>
            <w:tcW w:w="5460" w:type="dxa"/>
          </w:tcPr>
          <w:p w:rsidR="004809F7" w:rsidRDefault="004809F7" w:rsidP="00921578">
            <w:pPr>
              <w:rPr>
                <w:sz w:val="24"/>
              </w:rPr>
            </w:pPr>
            <w:r>
              <w:rPr>
                <w:sz w:val="24"/>
              </w:rPr>
              <w:t>THIS PAGE TO BE RETURNED DULY SIGNED</w:t>
            </w:r>
          </w:p>
          <w:p w:rsidR="004809F7" w:rsidRDefault="004809F7" w:rsidP="00921578">
            <w:pPr>
              <w:rPr>
                <w:b/>
                <w:sz w:val="20"/>
              </w:rPr>
            </w:pPr>
            <w:r>
              <w:rPr>
                <w:sz w:val="24"/>
              </w:rPr>
              <w:t>AND STAMPED BY THE VENDOR</w:t>
            </w:r>
          </w:p>
        </w:tc>
      </w:tr>
    </w:tbl>
    <w:p w:rsidR="00B00CDD" w:rsidRDefault="00B00CDD" w:rsidP="00A81968">
      <w:pPr>
        <w:pStyle w:val="Heading1"/>
        <w:ind w:left="0" w:right="1556"/>
        <w:rPr>
          <w:bCs w:val="0"/>
          <w:sz w:val="20"/>
          <w:szCs w:val="22"/>
          <w:u w:val="none"/>
        </w:rPr>
      </w:pPr>
    </w:p>
    <w:p w:rsidR="006C68C6" w:rsidRDefault="006C68C6" w:rsidP="00CA74B1">
      <w:pPr>
        <w:jc w:val="center"/>
        <w:rPr>
          <w:b/>
          <w:u w:val="single"/>
        </w:rPr>
      </w:pPr>
    </w:p>
    <w:p w:rsidR="004809F7" w:rsidRPr="00B63E1F" w:rsidRDefault="0087684F" w:rsidP="00CA74B1">
      <w:pPr>
        <w:jc w:val="center"/>
        <w:rPr>
          <w:b/>
          <w:bCs/>
          <w:sz w:val="24"/>
          <w:szCs w:val="24"/>
          <w:u w:val="single"/>
        </w:rPr>
      </w:pPr>
      <w:r w:rsidRPr="00B63E1F">
        <w:rPr>
          <w:b/>
          <w:u w:val="single"/>
        </w:rPr>
        <w:lastRenderedPageBreak/>
        <w:t>18</w:t>
      </w:r>
    </w:p>
    <w:p w:rsidR="004809F7" w:rsidRDefault="004809F7" w:rsidP="004809F7">
      <w:pPr>
        <w:pStyle w:val="Heading1"/>
        <w:ind w:left="0" w:right="1556"/>
        <w:jc w:val="center"/>
        <w:rPr>
          <w:b w:val="0"/>
          <w:u w:val="none" w:color="000009"/>
        </w:rPr>
      </w:pPr>
    </w:p>
    <w:p w:rsidR="004809F7" w:rsidRPr="0028180F" w:rsidRDefault="004809F7" w:rsidP="004809F7">
      <w:pPr>
        <w:pStyle w:val="Heading1"/>
        <w:ind w:left="0" w:right="1556"/>
        <w:jc w:val="both"/>
        <w:rPr>
          <w:u w:val="thick" w:color="000009"/>
        </w:rPr>
      </w:pP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r w:rsidRPr="002E600E">
        <w:rPr>
          <w:u w:val="none" w:color="000009"/>
        </w:rPr>
        <w:tab/>
      </w:r>
      <w:r w:rsidRPr="0028180F">
        <w:rPr>
          <w:u w:val="thick" w:color="000009"/>
        </w:rPr>
        <w:t>Appx ‘B’</w:t>
      </w:r>
    </w:p>
    <w:p w:rsidR="004809F7" w:rsidRPr="00A301CD" w:rsidRDefault="004809F7" w:rsidP="004809F7">
      <w:pPr>
        <w:pStyle w:val="Heading1"/>
        <w:tabs>
          <w:tab w:val="left" w:pos="8722"/>
        </w:tabs>
        <w:ind w:left="0" w:right="365"/>
        <w:rPr>
          <w:b w:val="0"/>
          <w:u w:val="none"/>
        </w:rPr>
      </w:pPr>
      <w:r w:rsidRPr="00A301CD">
        <w:rPr>
          <w:b w:val="0"/>
          <w:u w:val="none"/>
        </w:rPr>
        <w:t xml:space="preserve">                                                                                         </w:t>
      </w:r>
      <w:r w:rsidR="004E1755" w:rsidRPr="00A301CD">
        <w:rPr>
          <w:b w:val="0"/>
          <w:u w:val="none"/>
        </w:rPr>
        <w:t xml:space="preserve">                   (Ref Part </w:t>
      </w:r>
      <w:r w:rsidR="00F05070">
        <w:rPr>
          <w:b w:val="0"/>
          <w:u w:val="none"/>
        </w:rPr>
        <w:t>-</w:t>
      </w:r>
      <w:r w:rsidR="004E1755" w:rsidRPr="00A301CD">
        <w:rPr>
          <w:b w:val="0"/>
          <w:u w:val="none"/>
        </w:rPr>
        <w:t>I, P</w:t>
      </w:r>
      <w:r w:rsidRPr="00A301CD">
        <w:rPr>
          <w:b w:val="0"/>
          <w:u w:val="none"/>
        </w:rPr>
        <w:t>ara 2(a) (ii)</w:t>
      </w:r>
      <w:r w:rsidR="004E1755" w:rsidRPr="00A301CD">
        <w:rPr>
          <w:b w:val="0"/>
          <w:u w:val="none"/>
        </w:rPr>
        <w:t>)</w:t>
      </w:r>
    </w:p>
    <w:p w:rsidR="004809F7" w:rsidRPr="0028180F" w:rsidRDefault="004809F7" w:rsidP="004809F7">
      <w:pPr>
        <w:pStyle w:val="BodyText"/>
        <w:rPr>
          <w:b/>
          <w:sz w:val="15"/>
        </w:rPr>
      </w:pPr>
    </w:p>
    <w:p w:rsidR="004809F7" w:rsidRPr="0028180F" w:rsidRDefault="004809F7" w:rsidP="004809F7">
      <w:pPr>
        <w:ind w:right="792"/>
        <w:jc w:val="center"/>
        <w:rPr>
          <w:b/>
          <w:sz w:val="24"/>
        </w:rPr>
      </w:pPr>
      <w:r w:rsidRPr="0028180F">
        <w:rPr>
          <w:b/>
          <w:sz w:val="24"/>
          <w:u w:val="thick" w:color="000009"/>
        </w:rPr>
        <w:t>TENDER CONDITIONS ACCEPTANCE CERTIFICATE</w:t>
      </w:r>
    </w:p>
    <w:p w:rsidR="004809F7" w:rsidRDefault="004809F7" w:rsidP="004809F7">
      <w:pPr>
        <w:pStyle w:val="BodyText"/>
        <w:tabs>
          <w:tab w:val="left" w:pos="4444"/>
        </w:tabs>
        <w:ind w:right="3459" w:firstLine="2866"/>
        <w:jc w:val="both"/>
        <w:rPr>
          <w:u w:val="single" w:color="000009"/>
        </w:rPr>
      </w:pPr>
      <w:r w:rsidRPr="0028180F">
        <w:rPr>
          <w:spacing w:val="-5"/>
        </w:rPr>
        <w:t xml:space="preserve">(To </w:t>
      </w:r>
      <w:r w:rsidRPr="0028180F">
        <w:t>be given on Company Letter</w:t>
      </w:r>
      <w:r w:rsidRPr="0028180F">
        <w:rPr>
          <w:spacing w:val="-22"/>
        </w:rPr>
        <w:t xml:space="preserve"> </w:t>
      </w:r>
      <w:r w:rsidRPr="0028180F">
        <w:t xml:space="preserve">Head) Date: </w:t>
      </w:r>
      <w:r w:rsidRPr="0028180F">
        <w:rPr>
          <w:spacing w:val="-2"/>
        </w:rPr>
        <w:t xml:space="preserve"> </w:t>
      </w:r>
    </w:p>
    <w:p w:rsidR="004E1755" w:rsidRPr="0028180F" w:rsidRDefault="004E1755" w:rsidP="004809F7">
      <w:pPr>
        <w:pStyle w:val="BodyText"/>
        <w:tabs>
          <w:tab w:val="left" w:pos="4444"/>
        </w:tabs>
        <w:ind w:right="3459" w:firstLine="2866"/>
        <w:jc w:val="both"/>
      </w:pPr>
    </w:p>
    <w:p w:rsidR="004809F7" w:rsidRPr="0028180F" w:rsidRDefault="004809F7" w:rsidP="004809F7">
      <w:pPr>
        <w:pStyle w:val="BodyText"/>
        <w:tabs>
          <w:tab w:val="left" w:pos="1539"/>
          <w:tab w:val="left" w:pos="4590"/>
        </w:tabs>
        <w:jc w:val="both"/>
        <w:rPr>
          <w:spacing w:val="-9"/>
          <w:u w:color="000009"/>
        </w:rPr>
      </w:pPr>
      <w:r w:rsidRPr="0028180F">
        <w:rPr>
          <w:spacing w:val="-9"/>
        </w:rPr>
        <w:t>To,</w:t>
      </w:r>
      <w:r w:rsidRPr="0028180F">
        <w:rPr>
          <w:spacing w:val="-9"/>
        </w:rPr>
        <w:tab/>
      </w:r>
      <w:r w:rsidRPr="0028180F">
        <w:rPr>
          <w:spacing w:val="-9"/>
          <w:u w:color="000009"/>
        </w:rPr>
        <w:t>Army Public School</w:t>
      </w:r>
    </w:p>
    <w:p w:rsidR="004809F7" w:rsidRPr="0028180F" w:rsidRDefault="004809F7" w:rsidP="004809F7">
      <w:pPr>
        <w:pStyle w:val="BodyText"/>
        <w:tabs>
          <w:tab w:val="left" w:pos="1539"/>
          <w:tab w:val="left" w:pos="4590"/>
        </w:tabs>
        <w:jc w:val="both"/>
        <w:rPr>
          <w:spacing w:val="-9"/>
          <w:u w:color="000009"/>
        </w:rPr>
      </w:pPr>
      <w:r w:rsidRPr="0028180F">
        <w:rPr>
          <w:spacing w:val="-9"/>
          <w:u w:color="000009"/>
        </w:rPr>
        <w:tab/>
        <w:t>Tezpur</w:t>
      </w:r>
    </w:p>
    <w:p w:rsidR="004809F7" w:rsidRPr="0028180F" w:rsidRDefault="004809F7" w:rsidP="004809F7">
      <w:pPr>
        <w:pStyle w:val="BodyText"/>
        <w:jc w:val="both"/>
        <w:rPr>
          <w:sz w:val="20"/>
        </w:rPr>
      </w:pPr>
    </w:p>
    <w:p w:rsidR="004809F7" w:rsidRPr="0028180F" w:rsidRDefault="004809F7" w:rsidP="004809F7">
      <w:pPr>
        <w:pStyle w:val="BodyText"/>
        <w:jc w:val="both"/>
        <w:rPr>
          <w:sz w:val="20"/>
        </w:rPr>
      </w:pPr>
    </w:p>
    <w:p w:rsidR="004809F7" w:rsidRPr="0028180F" w:rsidRDefault="004809F7" w:rsidP="004809F7">
      <w:pPr>
        <w:pStyle w:val="BodyText"/>
        <w:jc w:val="both"/>
        <w:rPr>
          <w:sz w:val="19"/>
        </w:rPr>
      </w:pPr>
    </w:p>
    <w:p w:rsidR="004809F7" w:rsidRPr="0028180F" w:rsidRDefault="004809F7" w:rsidP="004809F7">
      <w:pPr>
        <w:pStyle w:val="Heading1"/>
        <w:ind w:left="0" w:right="784"/>
        <w:jc w:val="both"/>
        <w:rPr>
          <w:b w:val="0"/>
          <w:u w:val="none"/>
        </w:rPr>
      </w:pPr>
      <w:bookmarkStart w:id="18" w:name="SUB:ACCEPTANCE_OF_TERMS_&amp;_CONDITIONS_OF_"/>
      <w:bookmarkEnd w:id="18"/>
      <w:r w:rsidRPr="0028180F">
        <w:rPr>
          <w:u w:val="thick" w:color="000009"/>
        </w:rPr>
        <w:t>SUB : ACCEPTANCE OF TERMS &amp; CONDITIONS OF TENDER</w:t>
      </w:r>
      <w:r w:rsidRPr="0028180F">
        <w:rPr>
          <w:b w:val="0"/>
          <w:u w:val="none"/>
        </w:rPr>
        <w:t>.</w:t>
      </w:r>
    </w:p>
    <w:p w:rsidR="004809F7" w:rsidRPr="0028180F" w:rsidRDefault="004809F7" w:rsidP="004809F7">
      <w:pPr>
        <w:pStyle w:val="BodyText"/>
        <w:jc w:val="both"/>
      </w:pPr>
    </w:p>
    <w:p w:rsidR="004809F7" w:rsidRPr="0028180F" w:rsidRDefault="004809F7" w:rsidP="004809F7">
      <w:pPr>
        <w:pStyle w:val="BodyText"/>
        <w:tabs>
          <w:tab w:val="left" w:pos="6642"/>
        </w:tabs>
        <w:jc w:val="both"/>
      </w:pPr>
      <w:r w:rsidRPr="0028180F">
        <w:rPr>
          <w:spacing w:val="-5"/>
        </w:rPr>
        <w:t xml:space="preserve">Tender </w:t>
      </w:r>
      <w:r w:rsidRPr="0028180F">
        <w:t>Reference No</w:t>
      </w:r>
      <w:r w:rsidRPr="0028180F">
        <w:rPr>
          <w:spacing w:val="5"/>
        </w:rPr>
        <w:t xml:space="preserve"> </w:t>
      </w:r>
      <w:r w:rsidRPr="0028180F">
        <w:t>:</w:t>
      </w:r>
      <w:r w:rsidRPr="0028180F">
        <w:rPr>
          <w:spacing w:val="-2"/>
        </w:rPr>
        <w:t xml:space="preserve"> </w:t>
      </w:r>
      <w:r w:rsidRPr="0028180F">
        <w:rPr>
          <w:u w:val="single" w:color="000009"/>
        </w:rPr>
        <w:t xml:space="preserve"> </w:t>
      </w:r>
      <w:r w:rsidRPr="0028180F">
        <w:rPr>
          <w:u w:val="single" w:color="000009"/>
        </w:rPr>
        <w:tab/>
      </w:r>
    </w:p>
    <w:p w:rsidR="004809F7" w:rsidRPr="0028180F" w:rsidRDefault="004809F7" w:rsidP="004809F7">
      <w:pPr>
        <w:pStyle w:val="BodyText"/>
        <w:jc w:val="both"/>
        <w:rPr>
          <w:sz w:val="16"/>
        </w:rPr>
      </w:pPr>
    </w:p>
    <w:p w:rsidR="004809F7" w:rsidRPr="00567E42" w:rsidRDefault="004809F7" w:rsidP="004809F7">
      <w:pPr>
        <w:pStyle w:val="BodyText"/>
        <w:tabs>
          <w:tab w:val="left" w:pos="10696"/>
        </w:tabs>
        <w:jc w:val="both"/>
      </w:pPr>
      <w:r w:rsidRPr="0028180F">
        <w:t xml:space="preserve">Name of </w:t>
      </w:r>
      <w:r w:rsidRPr="0028180F">
        <w:rPr>
          <w:spacing w:val="-4"/>
        </w:rPr>
        <w:t>Tender/</w:t>
      </w:r>
      <w:r w:rsidR="004E1755">
        <w:rPr>
          <w:spacing w:val="-4"/>
        </w:rPr>
        <w:t xml:space="preserve"> </w:t>
      </w:r>
      <w:r w:rsidRPr="0028180F">
        <w:rPr>
          <w:spacing w:val="-4"/>
        </w:rPr>
        <w:t>Work</w:t>
      </w:r>
      <w:r w:rsidRPr="0028180F">
        <w:rPr>
          <w:spacing w:val="4"/>
        </w:rPr>
        <w:t xml:space="preserve"> </w:t>
      </w:r>
      <w:r w:rsidR="00567E42">
        <w:t xml:space="preserve">: </w:t>
      </w:r>
      <w:r w:rsidR="004003C7">
        <w:t>Supply and Repair</w:t>
      </w:r>
      <w:r w:rsidR="00CA74B1">
        <w:t xml:space="preserve"> work.</w:t>
      </w:r>
    </w:p>
    <w:p w:rsidR="004809F7" w:rsidRPr="0028180F" w:rsidRDefault="004809F7" w:rsidP="004809F7">
      <w:pPr>
        <w:pStyle w:val="BodyText"/>
        <w:jc w:val="both"/>
        <w:rPr>
          <w:sz w:val="19"/>
        </w:rPr>
      </w:pPr>
    </w:p>
    <w:p w:rsidR="004809F7" w:rsidRPr="0028180F" w:rsidRDefault="004809F7" w:rsidP="004809F7">
      <w:pPr>
        <w:pStyle w:val="BodyText"/>
        <w:jc w:val="both"/>
        <w:rPr>
          <w:sz w:val="10"/>
        </w:rPr>
      </w:pPr>
    </w:p>
    <w:p w:rsidR="004809F7" w:rsidRPr="0028180F" w:rsidRDefault="004809F7" w:rsidP="004809F7">
      <w:pPr>
        <w:pStyle w:val="BodyText"/>
        <w:jc w:val="both"/>
      </w:pPr>
      <w:r w:rsidRPr="0028180F">
        <w:t>Dear Sir,</w:t>
      </w:r>
    </w:p>
    <w:p w:rsidR="004809F7" w:rsidRPr="0028180F" w:rsidRDefault="004809F7" w:rsidP="004809F7">
      <w:pPr>
        <w:pStyle w:val="BodyText"/>
        <w:jc w:val="both"/>
        <w:rPr>
          <w:sz w:val="23"/>
        </w:rPr>
      </w:pPr>
    </w:p>
    <w:p w:rsidR="004809F7" w:rsidRPr="00B44B0D" w:rsidRDefault="004809F7" w:rsidP="004E1755">
      <w:pPr>
        <w:pStyle w:val="ListParagraph"/>
        <w:numPr>
          <w:ilvl w:val="0"/>
          <w:numId w:val="3"/>
        </w:numPr>
        <w:tabs>
          <w:tab w:val="left" w:pos="0"/>
        </w:tabs>
        <w:ind w:left="0" w:right="460" w:firstLine="0"/>
        <w:rPr>
          <w:sz w:val="20"/>
        </w:rPr>
      </w:pPr>
      <w:r w:rsidRPr="0028180F">
        <w:rPr>
          <w:sz w:val="24"/>
        </w:rPr>
        <w:t>I/We have obtained the tender document(s) for the above</w:t>
      </w:r>
      <w:r w:rsidRPr="00B44B0D">
        <w:rPr>
          <w:spacing w:val="-34"/>
          <w:sz w:val="24"/>
        </w:rPr>
        <w:t xml:space="preserve"> </w:t>
      </w:r>
      <w:r w:rsidRPr="0028180F">
        <w:rPr>
          <w:sz w:val="24"/>
        </w:rPr>
        <w:t xml:space="preserve">mentioned </w:t>
      </w:r>
      <w:r w:rsidRPr="00B44B0D">
        <w:rPr>
          <w:spacing w:val="-4"/>
          <w:sz w:val="24"/>
        </w:rPr>
        <w:t>Tender/</w:t>
      </w:r>
      <w:r w:rsidR="004E1755">
        <w:rPr>
          <w:spacing w:val="-4"/>
          <w:sz w:val="24"/>
        </w:rPr>
        <w:t xml:space="preserve"> </w:t>
      </w:r>
      <w:r w:rsidRPr="00B44B0D">
        <w:rPr>
          <w:spacing w:val="-4"/>
          <w:sz w:val="24"/>
        </w:rPr>
        <w:t>Work</w:t>
      </w:r>
      <w:r>
        <w:rPr>
          <w:spacing w:val="-4"/>
          <w:sz w:val="24"/>
        </w:rPr>
        <w:t>.</w:t>
      </w:r>
    </w:p>
    <w:p w:rsidR="004809F7" w:rsidRPr="0028180F" w:rsidRDefault="004809F7" w:rsidP="004809F7">
      <w:pPr>
        <w:pStyle w:val="BodyText"/>
        <w:jc w:val="both"/>
        <w:rPr>
          <w:sz w:val="20"/>
        </w:rPr>
      </w:pPr>
    </w:p>
    <w:p w:rsidR="004809F7" w:rsidRPr="0028180F" w:rsidRDefault="004809F7" w:rsidP="00A678F2">
      <w:pPr>
        <w:pStyle w:val="ListParagraph"/>
        <w:numPr>
          <w:ilvl w:val="0"/>
          <w:numId w:val="3"/>
        </w:numPr>
        <w:tabs>
          <w:tab w:val="left" w:pos="0"/>
        </w:tabs>
        <w:ind w:left="0" w:right="514" w:firstLine="0"/>
        <w:rPr>
          <w:sz w:val="24"/>
        </w:rPr>
      </w:pPr>
      <w:r w:rsidRPr="0028180F">
        <w:rPr>
          <w:sz w:val="24"/>
        </w:rPr>
        <w:t>I/ We hereby certify that I / we have read entire ter</w:t>
      </w:r>
      <w:r w:rsidR="00A678F2">
        <w:rPr>
          <w:sz w:val="24"/>
        </w:rPr>
        <w:t xml:space="preserve">ms and conditions of the tender </w:t>
      </w:r>
      <w:r w:rsidRPr="0028180F">
        <w:rPr>
          <w:sz w:val="24"/>
        </w:rPr>
        <w:t>documents  from</w:t>
      </w:r>
      <w:r w:rsidRPr="0028180F">
        <w:rPr>
          <w:spacing w:val="12"/>
          <w:sz w:val="24"/>
        </w:rPr>
        <w:t xml:space="preserve"> </w:t>
      </w:r>
      <w:r w:rsidRPr="0028180F">
        <w:rPr>
          <w:sz w:val="24"/>
        </w:rPr>
        <w:t>Page</w:t>
      </w:r>
      <w:r w:rsidRPr="0028180F">
        <w:rPr>
          <w:spacing w:val="39"/>
          <w:sz w:val="24"/>
        </w:rPr>
        <w:t xml:space="preserve"> </w:t>
      </w:r>
      <w:r w:rsidRPr="004E1755">
        <w:rPr>
          <w:color w:val="FF0000"/>
          <w:sz w:val="24"/>
        </w:rPr>
        <w:t>No.</w:t>
      </w:r>
      <w:r w:rsidRPr="004E1755">
        <w:rPr>
          <w:color w:val="FF0000"/>
          <w:sz w:val="24"/>
          <w:u w:color="000009"/>
        </w:rPr>
        <w:t xml:space="preserve"> </w:t>
      </w:r>
      <w:r w:rsidRPr="004E1755">
        <w:rPr>
          <w:color w:val="FF0000"/>
          <w:sz w:val="24"/>
          <w:u w:val="single" w:color="000009"/>
        </w:rPr>
        <w:t>01</w:t>
      </w:r>
      <w:r w:rsidRPr="004E1755">
        <w:rPr>
          <w:color w:val="FF0000"/>
          <w:sz w:val="24"/>
          <w:u w:color="000009"/>
        </w:rPr>
        <w:t xml:space="preserve"> </w:t>
      </w:r>
      <w:r w:rsidRPr="004E1755">
        <w:rPr>
          <w:color w:val="FF0000"/>
          <w:sz w:val="24"/>
        </w:rPr>
        <w:t>to</w:t>
      </w:r>
      <w:r w:rsidRPr="004E1755">
        <w:rPr>
          <w:color w:val="FF0000"/>
          <w:sz w:val="24"/>
          <w:u w:color="000009"/>
        </w:rPr>
        <w:t xml:space="preserve"> </w:t>
      </w:r>
      <w:r w:rsidR="00DC035E">
        <w:rPr>
          <w:color w:val="FF0000"/>
          <w:sz w:val="24"/>
          <w:u w:val="single" w:color="000009"/>
        </w:rPr>
        <w:t>2</w:t>
      </w:r>
      <w:r w:rsidR="007C5FAC">
        <w:rPr>
          <w:color w:val="FF0000"/>
          <w:sz w:val="24"/>
          <w:u w:val="single" w:color="000009"/>
        </w:rPr>
        <w:t>2</w:t>
      </w:r>
      <w:r>
        <w:rPr>
          <w:sz w:val="24"/>
          <w:u w:color="000009"/>
        </w:rPr>
        <w:t xml:space="preserve"> </w:t>
      </w:r>
      <w:r w:rsidRPr="0028180F">
        <w:rPr>
          <w:sz w:val="24"/>
        </w:rPr>
        <w:t>(including all documents like annexure(s), schedule(s), etc.,), which form part of the contract agreement and I/we shall abide hereby the terms /conditions/clauses contained</w:t>
      </w:r>
      <w:r w:rsidRPr="0028180F">
        <w:rPr>
          <w:spacing w:val="3"/>
          <w:sz w:val="24"/>
        </w:rPr>
        <w:t xml:space="preserve"> </w:t>
      </w:r>
      <w:r w:rsidRPr="0028180F">
        <w:rPr>
          <w:sz w:val="24"/>
        </w:rPr>
        <w:t>therein.</w:t>
      </w:r>
    </w:p>
    <w:p w:rsidR="004809F7" w:rsidRPr="0028180F" w:rsidRDefault="004809F7" w:rsidP="004809F7">
      <w:pPr>
        <w:pStyle w:val="BodyText"/>
        <w:jc w:val="both"/>
      </w:pPr>
    </w:p>
    <w:p w:rsidR="004809F7" w:rsidRPr="0028180F" w:rsidRDefault="004809F7" w:rsidP="004809F7">
      <w:pPr>
        <w:pStyle w:val="ListParagraph"/>
        <w:numPr>
          <w:ilvl w:val="0"/>
          <w:numId w:val="3"/>
        </w:numPr>
        <w:tabs>
          <w:tab w:val="left" w:pos="0"/>
        </w:tabs>
        <w:ind w:left="0" w:right="589" w:firstLine="0"/>
        <w:rPr>
          <w:sz w:val="24"/>
        </w:rPr>
      </w:pPr>
      <w:r w:rsidRPr="0028180F">
        <w:rPr>
          <w:sz w:val="24"/>
        </w:rPr>
        <w:t>The corrigendum(s) issued from time to time by your department/ organizations too have also been taken into consideration, while submitting this acceptance</w:t>
      </w:r>
      <w:r w:rsidRPr="0028180F">
        <w:rPr>
          <w:spacing w:val="-1"/>
          <w:sz w:val="24"/>
        </w:rPr>
        <w:t xml:space="preserve"> </w:t>
      </w:r>
      <w:r w:rsidRPr="0028180F">
        <w:rPr>
          <w:sz w:val="24"/>
        </w:rPr>
        <w:t>letter.</w:t>
      </w:r>
    </w:p>
    <w:p w:rsidR="004809F7" w:rsidRPr="0028180F" w:rsidRDefault="004809F7" w:rsidP="004809F7">
      <w:pPr>
        <w:pStyle w:val="BodyText"/>
        <w:tabs>
          <w:tab w:val="left" w:pos="0"/>
        </w:tabs>
        <w:jc w:val="both"/>
      </w:pPr>
    </w:p>
    <w:p w:rsidR="004809F7" w:rsidRPr="0028180F" w:rsidRDefault="004809F7" w:rsidP="004809F7">
      <w:pPr>
        <w:pStyle w:val="ListParagraph"/>
        <w:numPr>
          <w:ilvl w:val="0"/>
          <w:numId w:val="3"/>
        </w:numPr>
        <w:tabs>
          <w:tab w:val="left" w:pos="0"/>
        </w:tabs>
        <w:ind w:left="0" w:right="593" w:firstLine="0"/>
        <w:rPr>
          <w:sz w:val="24"/>
        </w:rPr>
      </w:pPr>
      <w:r w:rsidRPr="0028180F">
        <w:rPr>
          <w:sz w:val="24"/>
        </w:rPr>
        <w:t>I / We hereby unconditionally accept the tender conditions of above mentioned tender document(s) / corrigendum(s) in its totality /</w:t>
      </w:r>
      <w:r w:rsidRPr="0028180F">
        <w:rPr>
          <w:spacing w:val="-4"/>
          <w:sz w:val="24"/>
        </w:rPr>
        <w:t xml:space="preserve"> </w:t>
      </w:r>
      <w:r w:rsidRPr="0028180F">
        <w:rPr>
          <w:sz w:val="24"/>
        </w:rPr>
        <w:t>entirety.</w:t>
      </w:r>
    </w:p>
    <w:p w:rsidR="004809F7" w:rsidRPr="0028180F" w:rsidRDefault="004809F7" w:rsidP="004809F7">
      <w:pPr>
        <w:pStyle w:val="BodyText"/>
        <w:tabs>
          <w:tab w:val="left" w:pos="0"/>
        </w:tabs>
        <w:jc w:val="both"/>
      </w:pPr>
    </w:p>
    <w:p w:rsidR="004809F7" w:rsidRPr="0028180F" w:rsidRDefault="004809F7" w:rsidP="004809F7">
      <w:pPr>
        <w:pStyle w:val="ListParagraph"/>
        <w:numPr>
          <w:ilvl w:val="0"/>
          <w:numId w:val="3"/>
        </w:numPr>
        <w:tabs>
          <w:tab w:val="left" w:pos="0"/>
        </w:tabs>
        <w:ind w:left="0" w:right="584" w:firstLine="0"/>
        <w:rPr>
          <w:sz w:val="24"/>
        </w:rPr>
      </w:pPr>
      <w:r w:rsidRPr="0028180F">
        <w:rPr>
          <w:sz w:val="24"/>
        </w:rPr>
        <w:t>In case any provisions of this tender are found violated , your department/ organization shall be at liberty to reject this tender/bid including the forfeiture of the full said Earnest Money Deposit absolutely and we shall not have any claim/right against dep’t in satisfaction of this</w:t>
      </w:r>
      <w:r w:rsidRPr="0028180F">
        <w:rPr>
          <w:spacing w:val="-1"/>
          <w:sz w:val="24"/>
        </w:rPr>
        <w:t xml:space="preserve"> </w:t>
      </w:r>
      <w:r w:rsidRPr="0028180F">
        <w:rPr>
          <w:sz w:val="24"/>
        </w:rPr>
        <w:t>condition.</w:t>
      </w:r>
    </w:p>
    <w:p w:rsidR="004809F7" w:rsidRPr="0028180F" w:rsidRDefault="004809F7" w:rsidP="004809F7">
      <w:pPr>
        <w:pStyle w:val="BodyText"/>
        <w:jc w:val="both"/>
        <w:rPr>
          <w:sz w:val="26"/>
        </w:rPr>
      </w:pPr>
    </w:p>
    <w:p w:rsidR="004809F7" w:rsidRPr="0028180F" w:rsidRDefault="004809F7" w:rsidP="004809F7">
      <w:pPr>
        <w:pStyle w:val="BodyText"/>
        <w:jc w:val="both"/>
        <w:rPr>
          <w:sz w:val="22"/>
        </w:rPr>
      </w:pPr>
    </w:p>
    <w:p w:rsidR="004809F7" w:rsidRPr="0028180F" w:rsidRDefault="004809F7" w:rsidP="004809F7">
      <w:pPr>
        <w:pStyle w:val="BodyText"/>
        <w:jc w:val="both"/>
      </w:pPr>
      <w:r>
        <w:tab/>
      </w:r>
      <w:r>
        <w:tab/>
      </w:r>
      <w:r>
        <w:tab/>
      </w:r>
      <w:r>
        <w:tab/>
      </w:r>
      <w:r>
        <w:tab/>
      </w:r>
      <w:r>
        <w:tab/>
      </w:r>
      <w:r>
        <w:tab/>
      </w:r>
      <w:r>
        <w:tab/>
      </w:r>
      <w:r>
        <w:tab/>
      </w:r>
      <w:r w:rsidRPr="0028180F">
        <w:t>Yours Faithfully,</w:t>
      </w:r>
    </w:p>
    <w:p w:rsidR="004809F7" w:rsidRDefault="004809F7" w:rsidP="004809F7">
      <w:pPr>
        <w:pStyle w:val="BodyText"/>
        <w:jc w:val="both"/>
        <w:rPr>
          <w:sz w:val="26"/>
        </w:rPr>
      </w:pPr>
    </w:p>
    <w:p w:rsidR="004E1755" w:rsidRPr="0028180F" w:rsidRDefault="004E1755" w:rsidP="004809F7">
      <w:pPr>
        <w:pStyle w:val="BodyText"/>
        <w:jc w:val="both"/>
        <w:rPr>
          <w:sz w:val="26"/>
        </w:rPr>
      </w:pPr>
    </w:p>
    <w:p w:rsidR="004809F7" w:rsidRPr="0028180F" w:rsidRDefault="004809F7" w:rsidP="004809F7">
      <w:pPr>
        <w:pStyle w:val="BodyText"/>
        <w:jc w:val="both"/>
        <w:rPr>
          <w:sz w:val="21"/>
        </w:rPr>
      </w:pPr>
    </w:p>
    <w:p w:rsidR="004809F7" w:rsidRDefault="004809F7" w:rsidP="004809F7">
      <w:pPr>
        <w:pStyle w:val="BodyText"/>
        <w:jc w:val="both"/>
      </w:pPr>
      <w:r>
        <w:tab/>
      </w:r>
      <w:r>
        <w:tab/>
      </w:r>
      <w:r>
        <w:tab/>
      </w:r>
      <w:r>
        <w:tab/>
      </w:r>
      <w:r>
        <w:tab/>
      </w:r>
      <w:r>
        <w:tab/>
      </w:r>
      <w:r>
        <w:tab/>
      </w:r>
      <w:r>
        <w:tab/>
      </w:r>
      <w:r w:rsidRPr="0028180F">
        <w:t>(Signature of the Bidder, with Official Seal)</w:t>
      </w:r>
    </w:p>
    <w:p w:rsidR="004809F7" w:rsidRDefault="004809F7" w:rsidP="004809F7">
      <w:pPr>
        <w:pStyle w:val="BodyText"/>
        <w:jc w:val="both"/>
      </w:pPr>
    </w:p>
    <w:p w:rsidR="004809F7" w:rsidRPr="0028180F" w:rsidRDefault="004809F7" w:rsidP="004809F7">
      <w:pPr>
        <w:pStyle w:val="BodyText"/>
        <w:jc w:val="both"/>
      </w:pPr>
    </w:p>
    <w:p w:rsidR="004809F7" w:rsidRDefault="004809F7" w:rsidP="004809F7"/>
    <w:p w:rsidR="00CC6A1C" w:rsidRDefault="00CC6A1C" w:rsidP="004809F7"/>
    <w:p w:rsidR="004809F7" w:rsidRDefault="004809F7" w:rsidP="004809F7"/>
    <w:tbl>
      <w:tblPr>
        <w:tblStyle w:val="TableGrid"/>
        <w:tblW w:w="0" w:type="auto"/>
        <w:jc w:val="center"/>
        <w:tblLook w:val="04A0"/>
      </w:tblPr>
      <w:tblGrid>
        <w:gridCol w:w="5495"/>
      </w:tblGrid>
      <w:tr w:rsidR="004809F7" w:rsidTr="00921578">
        <w:trPr>
          <w:jc w:val="center"/>
        </w:trPr>
        <w:tc>
          <w:tcPr>
            <w:tcW w:w="5495" w:type="dxa"/>
          </w:tcPr>
          <w:p w:rsidR="004809F7" w:rsidRDefault="004809F7" w:rsidP="00921578">
            <w:pPr>
              <w:rPr>
                <w:sz w:val="24"/>
              </w:rPr>
            </w:pPr>
            <w:r>
              <w:rPr>
                <w:sz w:val="24"/>
              </w:rPr>
              <w:t>THIS PAGE TO BE RETURNED DULY SIGNED</w:t>
            </w:r>
          </w:p>
          <w:p w:rsidR="004809F7" w:rsidRDefault="004809F7" w:rsidP="00921578">
            <w:r>
              <w:rPr>
                <w:sz w:val="24"/>
              </w:rPr>
              <w:t>AND STAMPED BY THE VENDOR</w:t>
            </w:r>
          </w:p>
        </w:tc>
      </w:tr>
    </w:tbl>
    <w:p w:rsidR="004809F7" w:rsidRPr="0028180F" w:rsidRDefault="004809F7" w:rsidP="004809F7">
      <w:pPr>
        <w:sectPr w:rsidR="004809F7" w:rsidRPr="0028180F" w:rsidSect="000D4DE1">
          <w:pgSz w:w="11900" w:h="16840"/>
          <w:pgMar w:top="284" w:right="560" w:bottom="280" w:left="620" w:header="720" w:footer="720" w:gutter="0"/>
          <w:cols w:space="720"/>
        </w:sectPr>
      </w:pPr>
    </w:p>
    <w:p w:rsidR="00A5042D" w:rsidRDefault="00A5042D" w:rsidP="00CA74B1">
      <w:pPr>
        <w:pStyle w:val="BodyText"/>
        <w:jc w:val="center"/>
        <w:rPr>
          <w:sz w:val="20"/>
          <w:szCs w:val="20"/>
          <w:u w:val="single"/>
        </w:rPr>
      </w:pPr>
    </w:p>
    <w:p w:rsidR="004809F7" w:rsidRPr="00CA74B1" w:rsidRDefault="0087684F" w:rsidP="00CA74B1">
      <w:pPr>
        <w:pStyle w:val="BodyText"/>
        <w:jc w:val="center"/>
        <w:rPr>
          <w:sz w:val="20"/>
          <w:szCs w:val="20"/>
          <w:u w:val="single"/>
        </w:rPr>
      </w:pPr>
      <w:r w:rsidRPr="00CA74B1">
        <w:rPr>
          <w:sz w:val="20"/>
          <w:szCs w:val="20"/>
          <w:u w:val="single"/>
        </w:rPr>
        <w:t>19</w:t>
      </w:r>
    </w:p>
    <w:p w:rsidR="004809F7" w:rsidRPr="00CA74B1" w:rsidRDefault="00384E56" w:rsidP="004809F7">
      <w:pPr>
        <w:pStyle w:val="BodyText"/>
        <w:rPr>
          <w:b/>
          <w:sz w:val="20"/>
          <w:szCs w:val="20"/>
          <w:u w:val="single"/>
        </w:rPr>
      </w:pPr>
      <w:r w:rsidRPr="00CA74B1">
        <w:rPr>
          <w:b/>
          <w:sz w:val="20"/>
          <w:szCs w:val="20"/>
        </w:rPr>
        <w:tab/>
      </w:r>
      <w:r w:rsidRPr="00CA74B1">
        <w:rPr>
          <w:b/>
          <w:sz w:val="20"/>
          <w:szCs w:val="20"/>
        </w:rPr>
        <w:tab/>
      </w:r>
      <w:r w:rsidR="00CA74B1">
        <w:rPr>
          <w:b/>
          <w:sz w:val="20"/>
          <w:szCs w:val="20"/>
        </w:rPr>
        <w:tab/>
      </w:r>
      <w:r w:rsidR="00CA74B1">
        <w:rPr>
          <w:b/>
          <w:sz w:val="20"/>
          <w:szCs w:val="20"/>
        </w:rPr>
        <w:tab/>
      </w:r>
      <w:r w:rsidR="00CA74B1">
        <w:rPr>
          <w:b/>
          <w:sz w:val="20"/>
          <w:szCs w:val="20"/>
        </w:rPr>
        <w:tab/>
      </w:r>
      <w:r w:rsidR="004809F7" w:rsidRPr="00CA74B1">
        <w:rPr>
          <w:b/>
          <w:sz w:val="20"/>
          <w:szCs w:val="20"/>
        </w:rPr>
        <w:tab/>
      </w:r>
      <w:r w:rsidR="004809F7" w:rsidRPr="00CA74B1">
        <w:rPr>
          <w:b/>
          <w:sz w:val="20"/>
          <w:szCs w:val="20"/>
        </w:rPr>
        <w:tab/>
      </w:r>
      <w:r w:rsidR="004809F7" w:rsidRPr="00CA74B1">
        <w:rPr>
          <w:b/>
          <w:sz w:val="20"/>
          <w:szCs w:val="20"/>
        </w:rPr>
        <w:tab/>
      </w:r>
      <w:r w:rsidR="004809F7" w:rsidRPr="00CA74B1">
        <w:rPr>
          <w:b/>
          <w:sz w:val="20"/>
          <w:szCs w:val="20"/>
        </w:rPr>
        <w:tab/>
      </w:r>
      <w:r w:rsidR="004809F7" w:rsidRPr="00CA74B1">
        <w:rPr>
          <w:b/>
          <w:sz w:val="20"/>
          <w:szCs w:val="20"/>
        </w:rPr>
        <w:tab/>
      </w:r>
      <w:r w:rsidR="004809F7" w:rsidRPr="00CA74B1">
        <w:rPr>
          <w:b/>
          <w:sz w:val="20"/>
          <w:szCs w:val="20"/>
        </w:rPr>
        <w:tab/>
      </w:r>
      <w:r w:rsidR="004809F7" w:rsidRPr="00CA74B1">
        <w:rPr>
          <w:b/>
          <w:sz w:val="20"/>
          <w:szCs w:val="20"/>
          <w:u w:val="single"/>
        </w:rPr>
        <w:t>Appx- ‘C’</w:t>
      </w:r>
    </w:p>
    <w:p w:rsidR="004809F7" w:rsidRPr="00CA74B1" w:rsidRDefault="004809F7" w:rsidP="00CA74B1">
      <w:pPr>
        <w:pStyle w:val="BodyText"/>
        <w:rPr>
          <w:bCs/>
          <w:sz w:val="20"/>
          <w:szCs w:val="20"/>
        </w:rPr>
      </w:pPr>
      <w:r w:rsidRPr="00CA74B1">
        <w:rPr>
          <w:b/>
          <w:sz w:val="20"/>
          <w:szCs w:val="20"/>
        </w:rPr>
        <w:tab/>
      </w:r>
      <w:r w:rsidRPr="00CA74B1">
        <w:rPr>
          <w:b/>
          <w:sz w:val="20"/>
          <w:szCs w:val="20"/>
        </w:rPr>
        <w:tab/>
      </w:r>
      <w:r w:rsidRPr="00CA74B1">
        <w:rPr>
          <w:b/>
          <w:sz w:val="20"/>
          <w:szCs w:val="20"/>
        </w:rPr>
        <w:tab/>
      </w:r>
      <w:r w:rsidRPr="00CA74B1">
        <w:rPr>
          <w:b/>
          <w:sz w:val="20"/>
          <w:szCs w:val="20"/>
        </w:rPr>
        <w:tab/>
      </w:r>
      <w:r w:rsidRPr="00CA74B1">
        <w:rPr>
          <w:b/>
          <w:sz w:val="20"/>
          <w:szCs w:val="20"/>
        </w:rPr>
        <w:tab/>
      </w:r>
      <w:r w:rsidRPr="00CA74B1">
        <w:rPr>
          <w:b/>
          <w:sz w:val="20"/>
          <w:szCs w:val="20"/>
        </w:rPr>
        <w:tab/>
      </w:r>
      <w:r w:rsidRPr="00CA74B1">
        <w:rPr>
          <w:b/>
          <w:sz w:val="20"/>
          <w:szCs w:val="20"/>
        </w:rPr>
        <w:tab/>
      </w:r>
      <w:r w:rsidRPr="00CA74B1">
        <w:rPr>
          <w:b/>
          <w:sz w:val="20"/>
          <w:szCs w:val="20"/>
        </w:rPr>
        <w:tab/>
      </w:r>
      <w:r w:rsidRPr="00CA74B1">
        <w:rPr>
          <w:b/>
          <w:sz w:val="20"/>
          <w:szCs w:val="20"/>
        </w:rPr>
        <w:tab/>
      </w:r>
      <w:r w:rsidRPr="00CA74B1">
        <w:rPr>
          <w:b/>
          <w:sz w:val="20"/>
          <w:szCs w:val="20"/>
        </w:rPr>
        <w:tab/>
      </w:r>
      <w:r w:rsidRPr="00CA74B1">
        <w:rPr>
          <w:b/>
          <w:sz w:val="20"/>
          <w:szCs w:val="20"/>
        </w:rPr>
        <w:tab/>
      </w:r>
      <w:r w:rsidR="008A3747" w:rsidRPr="00CA74B1">
        <w:rPr>
          <w:bCs/>
          <w:sz w:val="20"/>
          <w:szCs w:val="20"/>
        </w:rPr>
        <w:t>(Ref Part</w:t>
      </w:r>
      <w:r w:rsidR="00F05070" w:rsidRPr="00CA74B1">
        <w:rPr>
          <w:bCs/>
          <w:sz w:val="20"/>
          <w:szCs w:val="20"/>
        </w:rPr>
        <w:t>-</w:t>
      </w:r>
      <w:r w:rsidR="008A3747" w:rsidRPr="00CA74B1">
        <w:rPr>
          <w:bCs/>
          <w:sz w:val="20"/>
          <w:szCs w:val="20"/>
        </w:rPr>
        <w:t xml:space="preserve"> I,</w:t>
      </w:r>
      <w:r w:rsidRPr="00CA74B1">
        <w:rPr>
          <w:bCs/>
          <w:sz w:val="20"/>
          <w:szCs w:val="20"/>
        </w:rPr>
        <w:t xml:space="preserve"> </w:t>
      </w:r>
      <w:r w:rsidR="008A3747" w:rsidRPr="00CA74B1">
        <w:rPr>
          <w:bCs/>
          <w:sz w:val="20"/>
          <w:szCs w:val="20"/>
        </w:rPr>
        <w:t>P</w:t>
      </w:r>
      <w:r w:rsidRPr="00CA74B1">
        <w:rPr>
          <w:bCs/>
          <w:sz w:val="20"/>
          <w:szCs w:val="20"/>
        </w:rPr>
        <w:t>ara 2(b))</w:t>
      </w:r>
      <w:bookmarkStart w:id="19" w:name="ARMY_PUBLIC_SCHOOL,_TEZPUR"/>
      <w:bookmarkEnd w:id="19"/>
    </w:p>
    <w:p w:rsidR="004809F7" w:rsidRPr="00CA74B1" w:rsidRDefault="004809F7" w:rsidP="00CA74B1">
      <w:pPr>
        <w:pStyle w:val="Heading1"/>
        <w:tabs>
          <w:tab w:val="left" w:pos="2606"/>
          <w:tab w:val="left" w:pos="3236"/>
          <w:tab w:val="left" w:pos="3959"/>
          <w:tab w:val="left" w:pos="6107"/>
          <w:tab w:val="left" w:pos="6657"/>
          <w:tab w:val="left" w:pos="8493"/>
          <w:tab w:val="left" w:pos="9562"/>
        </w:tabs>
        <w:ind w:left="0" w:right="357"/>
        <w:jc w:val="center"/>
        <w:rPr>
          <w:sz w:val="20"/>
          <w:szCs w:val="20"/>
          <w:u w:val="none"/>
        </w:rPr>
      </w:pPr>
      <w:r w:rsidRPr="00CA74B1">
        <w:rPr>
          <w:sz w:val="20"/>
          <w:szCs w:val="20"/>
        </w:rPr>
        <w:t xml:space="preserve">COMMERCIAL BID FOR </w:t>
      </w:r>
      <w:r w:rsidR="004003C7">
        <w:rPr>
          <w:sz w:val="20"/>
          <w:szCs w:val="20"/>
        </w:rPr>
        <w:t>SUPPLY AND REPAIR</w:t>
      </w:r>
      <w:r w:rsidR="00CA74B1" w:rsidRPr="00CA74B1">
        <w:rPr>
          <w:sz w:val="20"/>
          <w:szCs w:val="20"/>
        </w:rPr>
        <w:t xml:space="preserve"> WORK </w:t>
      </w:r>
      <w:r w:rsidR="004003C7">
        <w:rPr>
          <w:sz w:val="20"/>
          <w:szCs w:val="20"/>
        </w:rPr>
        <w:t>AT</w:t>
      </w:r>
      <w:r w:rsidRPr="00CA74B1">
        <w:rPr>
          <w:sz w:val="20"/>
          <w:szCs w:val="20"/>
        </w:rPr>
        <w:t xml:space="preserve"> ARMY PUBLIC SCHOOL,</w:t>
      </w:r>
      <w:r w:rsidRPr="00CA74B1">
        <w:rPr>
          <w:spacing w:val="-5"/>
          <w:sz w:val="20"/>
          <w:szCs w:val="20"/>
        </w:rPr>
        <w:t xml:space="preserve"> </w:t>
      </w:r>
      <w:r w:rsidRPr="00CA74B1">
        <w:rPr>
          <w:sz w:val="20"/>
          <w:szCs w:val="20"/>
        </w:rPr>
        <w:t>TEZPUR</w:t>
      </w:r>
    </w:p>
    <w:p w:rsidR="004809F7" w:rsidRPr="0028180F" w:rsidRDefault="004809F7" w:rsidP="004809F7">
      <w:pPr>
        <w:pStyle w:val="BodyText"/>
        <w:rPr>
          <w:b/>
          <w:sz w:val="16"/>
        </w:rPr>
      </w:pPr>
      <w:r w:rsidRPr="0028180F">
        <w:rPr>
          <w:b/>
          <w:sz w:val="16"/>
        </w:rPr>
        <w:tab/>
      </w:r>
    </w:p>
    <w:tbl>
      <w:tblPr>
        <w:tblStyle w:val="TableGrid"/>
        <w:tblW w:w="10830" w:type="dxa"/>
        <w:tblInd w:w="108" w:type="dxa"/>
        <w:tblLayout w:type="fixed"/>
        <w:tblLook w:val="04A0"/>
      </w:tblPr>
      <w:tblGrid>
        <w:gridCol w:w="709"/>
        <w:gridCol w:w="4394"/>
        <w:gridCol w:w="709"/>
        <w:gridCol w:w="709"/>
        <w:gridCol w:w="1134"/>
        <w:gridCol w:w="992"/>
        <w:gridCol w:w="851"/>
        <w:gridCol w:w="1332"/>
      </w:tblGrid>
      <w:tr w:rsidR="00622A2E" w:rsidRPr="00622A2E" w:rsidTr="00A5042D">
        <w:trPr>
          <w:trHeight w:val="862"/>
        </w:trPr>
        <w:tc>
          <w:tcPr>
            <w:tcW w:w="709" w:type="dxa"/>
            <w:tcBorders>
              <w:right w:val="single" w:sz="4" w:space="0" w:color="auto"/>
            </w:tcBorders>
            <w:vAlign w:val="center"/>
          </w:tcPr>
          <w:p w:rsidR="00622A2E" w:rsidRPr="00CA74B1" w:rsidRDefault="00622A2E" w:rsidP="00BA137D">
            <w:pPr>
              <w:pStyle w:val="BodyText"/>
              <w:ind w:left="-108" w:right="-108"/>
              <w:jc w:val="center"/>
              <w:rPr>
                <w:b/>
                <w:sz w:val="20"/>
                <w:szCs w:val="20"/>
              </w:rPr>
            </w:pPr>
            <w:r w:rsidRPr="00CA74B1">
              <w:rPr>
                <w:b/>
                <w:sz w:val="20"/>
                <w:szCs w:val="20"/>
              </w:rPr>
              <w:t>Ser No</w:t>
            </w:r>
          </w:p>
        </w:tc>
        <w:tc>
          <w:tcPr>
            <w:tcW w:w="4394" w:type="dxa"/>
            <w:tcBorders>
              <w:left w:val="single" w:sz="4" w:space="0" w:color="auto"/>
              <w:right w:val="single" w:sz="4" w:space="0" w:color="auto"/>
            </w:tcBorders>
            <w:vAlign w:val="center"/>
          </w:tcPr>
          <w:p w:rsidR="00622A2E" w:rsidRPr="00CA74B1" w:rsidRDefault="00622A2E" w:rsidP="001E1443">
            <w:pPr>
              <w:pStyle w:val="BodyText"/>
              <w:jc w:val="center"/>
              <w:rPr>
                <w:b/>
                <w:sz w:val="20"/>
                <w:szCs w:val="20"/>
              </w:rPr>
            </w:pPr>
            <w:r w:rsidRPr="00CA74B1">
              <w:rPr>
                <w:b/>
                <w:sz w:val="20"/>
                <w:szCs w:val="20"/>
              </w:rPr>
              <w:t>Nomenclature</w:t>
            </w:r>
          </w:p>
        </w:tc>
        <w:tc>
          <w:tcPr>
            <w:tcW w:w="709" w:type="dxa"/>
            <w:tcBorders>
              <w:left w:val="single" w:sz="4" w:space="0" w:color="auto"/>
              <w:right w:val="single" w:sz="4" w:space="0" w:color="auto"/>
            </w:tcBorders>
            <w:vAlign w:val="center"/>
          </w:tcPr>
          <w:p w:rsidR="00622A2E" w:rsidRPr="00CA74B1" w:rsidRDefault="00622A2E" w:rsidP="001E1443">
            <w:pPr>
              <w:pStyle w:val="BodyText"/>
              <w:jc w:val="center"/>
              <w:rPr>
                <w:b/>
                <w:sz w:val="20"/>
                <w:szCs w:val="20"/>
              </w:rPr>
            </w:pPr>
            <w:r w:rsidRPr="00CA74B1">
              <w:rPr>
                <w:b/>
                <w:sz w:val="20"/>
                <w:szCs w:val="20"/>
              </w:rPr>
              <w:t>A/U</w:t>
            </w:r>
          </w:p>
        </w:tc>
        <w:tc>
          <w:tcPr>
            <w:tcW w:w="709" w:type="dxa"/>
            <w:tcBorders>
              <w:left w:val="single" w:sz="4" w:space="0" w:color="auto"/>
              <w:right w:val="single" w:sz="4" w:space="0" w:color="auto"/>
            </w:tcBorders>
            <w:vAlign w:val="center"/>
          </w:tcPr>
          <w:p w:rsidR="00622A2E" w:rsidRPr="00CA74B1" w:rsidRDefault="00622A2E" w:rsidP="001E1443">
            <w:pPr>
              <w:pStyle w:val="BodyText"/>
              <w:jc w:val="center"/>
              <w:rPr>
                <w:b/>
                <w:sz w:val="20"/>
                <w:szCs w:val="20"/>
              </w:rPr>
            </w:pPr>
            <w:r w:rsidRPr="00CA74B1">
              <w:rPr>
                <w:b/>
                <w:sz w:val="20"/>
                <w:szCs w:val="20"/>
              </w:rPr>
              <w:t>Qty</w:t>
            </w:r>
          </w:p>
        </w:tc>
        <w:tc>
          <w:tcPr>
            <w:tcW w:w="1134" w:type="dxa"/>
            <w:tcBorders>
              <w:left w:val="single" w:sz="4" w:space="0" w:color="auto"/>
            </w:tcBorders>
            <w:vAlign w:val="center"/>
          </w:tcPr>
          <w:p w:rsidR="00622A2E" w:rsidRPr="00CA74B1" w:rsidRDefault="00622A2E" w:rsidP="001E1443">
            <w:pPr>
              <w:pStyle w:val="BodyText"/>
              <w:jc w:val="center"/>
              <w:rPr>
                <w:b/>
                <w:sz w:val="20"/>
                <w:szCs w:val="20"/>
              </w:rPr>
            </w:pPr>
            <w:r w:rsidRPr="00CA74B1">
              <w:rPr>
                <w:b/>
                <w:sz w:val="20"/>
                <w:szCs w:val="20"/>
              </w:rPr>
              <w:t xml:space="preserve">Basic Cost  </w:t>
            </w:r>
            <w:r w:rsidRPr="00CA74B1">
              <w:rPr>
                <w:b/>
                <w:sz w:val="20"/>
                <w:szCs w:val="20"/>
              </w:rPr>
              <w:br/>
              <w:t>(less GST)</w:t>
            </w:r>
          </w:p>
        </w:tc>
        <w:tc>
          <w:tcPr>
            <w:tcW w:w="992" w:type="dxa"/>
            <w:tcBorders>
              <w:left w:val="single" w:sz="4" w:space="0" w:color="auto"/>
            </w:tcBorders>
            <w:vAlign w:val="center"/>
          </w:tcPr>
          <w:p w:rsidR="00622A2E" w:rsidRPr="00CA74B1" w:rsidRDefault="00622A2E" w:rsidP="001E1443">
            <w:pPr>
              <w:pStyle w:val="BodyText"/>
              <w:jc w:val="center"/>
              <w:rPr>
                <w:b/>
                <w:sz w:val="20"/>
                <w:szCs w:val="20"/>
              </w:rPr>
            </w:pPr>
            <w:r w:rsidRPr="00CA74B1">
              <w:rPr>
                <w:b/>
                <w:sz w:val="20"/>
                <w:szCs w:val="20"/>
              </w:rPr>
              <w:t>Total Amount</w:t>
            </w:r>
          </w:p>
          <w:p w:rsidR="00622A2E" w:rsidRPr="00CA74B1" w:rsidRDefault="00622A2E" w:rsidP="001E1443">
            <w:pPr>
              <w:pStyle w:val="BodyText"/>
              <w:jc w:val="center"/>
              <w:rPr>
                <w:b/>
                <w:sz w:val="20"/>
                <w:szCs w:val="20"/>
              </w:rPr>
            </w:pPr>
            <w:r w:rsidRPr="00CA74B1">
              <w:rPr>
                <w:b/>
                <w:sz w:val="20"/>
                <w:szCs w:val="20"/>
              </w:rPr>
              <w:t>(</w:t>
            </w:r>
            <w:r w:rsidR="006C68C6">
              <w:rPr>
                <w:b/>
                <w:sz w:val="20"/>
                <w:szCs w:val="20"/>
              </w:rPr>
              <w:t>less GST)</w:t>
            </w:r>
          </w:p>
        </w:tc>
        <w:tc>
          <w:tcPr>
            <w:tcW w:w="851" w:type="dxa"/>
            <w:tcBorders>
              <w:left w:val="single" w:sz="4" w:space="0" w:color="auto"/>
            </w:tcBorders>
            <w:vAlign w:val="center"/>
          </w:tcPr>
          <w:p w:rsidR="00622A2E" w:rsidRPr="00CA74B1" w:rsidRDefault="00622A2E" w:rsidP="001E1443">
            <w:pPr>
              <w:pStyle w:val="BodyText"/>
              <w:jc w:val="center"/>
              <w:rPr>
                <w:b/>
                <w:sz w:val="20"/>
                <w:szCs w:val="20"/>
              </w:rPr>
            </w:pPr>
            <w:r w:rsidRPr="00CA74B1">
              <w:rPr>
                <w:b/>
                <w:sz w:val="20"/>
                <w:szCs w:val="20"/>
              </w:rPr>
              <w:t>GST</w:t>
            </w:r>
          </w:p>
          <w:p w:rsidR="00622A2E" w:rsidRPr="00CA74B1" w:rsidRDefault="00622A2E" w:rsidP="001E1443">
            <w:pPr>
              <w:pStyle w:val="BodyText"/>
              <w:jc w:val="center"/>
              <w:rPr>
                <w:b/>
                <w:sz w:val="20"/>
                <w:szCs w:val="20"/>
              </w:rPr>
            </w:pPr>
          </w:p>
          <w:p w:rsidR="00622A2E" w:rsidRPr="00CA74B1" w:rsidRDefault="006C68C6" w:rsidP="001E1443">
            <w:pPr>
              <w:pStyle w:val="BodyText"/>
              <w:jc w:val="center"/>
              <w:rPr>
                <w:b/>
                <w:sz w:val="20"/>
                <w:szCs w:val="20"/>
              </w:rPr>
            </w:pPr>
            <w:r>
              <w:rPr>
                <w:b/>
                <w:sz w:val="20"/>
                <w:szCs w:val="20"/>
              </w:rPr>
              <w:t>%</w:t>
            </w:r>
          </w:p>
        </w:tc>
        <w:tc>
          <w:tcPr>
            <w:tcW w:w="1332" w:type="dxa"/>
            <w:tcBorders>
              <w:left w:val="single" w:sz="4" w:space="0" w:color="auto"/>
            </w:tcBorders>
            <w:vAlign w:val="center"/>
          </w:tcPr>
          <w:p w:rsidR="00622A2E" w:rsidRPr="00CA74B1" w:rsidRDefault="00622A2E" w:rsidP="001E1443">
            <w:pPr>
              <w:pStyle w:val="BodyText"/>
              <w:jc w:val="center"/>
              <w:rPr>
                <w:b/>
                <w:sz w:val="20"/>
                <w:szCs w:val="20"/>
              </w:rPr>
            </w:pPr>
            <w:r w:rsidRPr="00CA74B1">
              <w:rPr>
                <w:b/>
                <w:sz w:val="20"/>
                <w:szCs w:val="20"/>
              </w:rPr>
              <w:t>Grand Total</w:t>
            </w:r>
          </w:p>
          <w:p w:rsidR="00622A2E" w:rsidRPr="00CA74B1" w:rsidRDefault="006C68C6" w:rsidP="001E1443">
            <w:pPr>
              <w:pStyle w:val="BodyText"/>
              <w:jc w:val="center"/>
              <w:rPr>
                <w:b/>
                <w:sz w:val="20"/>
                <w:szCs w:val="20"/>
              </w:rPr>
            </w:pPr>
            <w:r>
              <w:rPr>
                <w:b/>
                <w:sz w:val="20"/>
                <w:szCs w:val="20"/>
              </w:rPr>
              <w:t>(incl GST)</w:t>
            </w:r>
          </w:p>
        </w:tc>
      </w:tr>
      <w:tr w:rsidR="002E4E33" w:rsidRPr="00622A2E" w:rsidTr="00A5042D">
        <w:trPr>
          <w:trHeight w:val="446"/>
        </w:trPr>
        <w:tc>
          <w:tcPr>
            <w:tcW w:w="709" w:type="dxa"/>
            <w:tcBorders>
              <w:right w:val="single" w:sz="4" w:space="0" w:color="auto"/>
            </w:tcBorders>
          </w:tcPr>
          <w:p w:rsidR="002E4E33" w:rsidRPr="00DC035E" w:rsidRDefault="002E4E33" w:rsidP="00A81968">
            <w:pPr>
              <w:pStyle w:val="TableParagraph"/>
              <w:jc w:val="center"/>
              <w:rPr>
                <w:sz w:val="24"/>
                <w:szCs w:val="24"/>
              </w:rPr>
            </w:pPr>
            <w:r w:rsidRPr="00DC035E">
              <w:rPr>
                <w:sz w:val="24"/>
                <w:szCs w:val="24"/>
              </w:rPr>
              <w:t>(a)</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Replacement of existing PVC door shutter with chowkhat (of size not more than 800x2100 mm) of Make Rajshri, 30mm thick , including three nos 75 mm size stainless steel hinges, two nos 200 mm size aluminium tower bolts, two nos 125mm aluminium handles including necessary repairs and taking down.</w:t>
            </w:r>
          </w:p>
        </w:tc>
        <w:tc>
          <w:tcPr>
            <w:tcW w:w="709" w:type="dxa"/>
            <w:tcBorders>
              <w:left w:val="single" w:sz="4" w:space="0" w:color="auto"/>
              <w:right w:val="single" w:sz="4" w:space="0" w:color="auto"/>
            </w:tcBorders>
          </w:tcPr>
          <w:p w:rsidR="002E4E33" w:rsidRPr="006D0823" w:rsidRDefault="002E4E33" w:rsidP="00A81968">
            <w:pPr>
              <w:jc w:val="center"/>
            </w:pPr>
            <w:r w:rsidRPr="006D0823">
              <w:t>Nos</w:t>
            </w:r>
          </w:p>
        </w:tc>
        <w:tc>
          <w:tcPr>
            <w:tcW w:w="709" w:type="dxa"/>
            <w:tcBorders>
              <w:left w:val="single" w:sz="4" w:space="0" w:color="auto"/>
              <w:right w:val="single" w:sz="4" w:space="0" w:color="auto"/>
            </w:tcBorders>
          </w:tcPr>
          <w:p w:rsidR="002E4E33" w:rsidRPr="006D0823" w:rsidRDefault="002E4E33" w:rsidP="00A81968">
            <w:pPr>
              <w:jc w:val="center"/>
            </w:pPr>
            <w:r w:rsidRPr="006D0823">
              <w:t>15</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62"/>
        </w:trPr>
        <w:tc>
          <w:tcPr>
            <w:tcW w:w="709" w:type="dxa"/>
            <w:tcBorders>
              <w:right w:val="single" w:sz="4" w:space="0" w:color="auto"/>
            </w:tcBorders>
          </w:tcPr>
          <w:p w:rsidR="002E4E33" w:rsidRPr="00DC035E" w:rsidRDefault="002E4E33" w:rsidP="00A81968">
            <w:pPr>
              <w:pStyle w:val="TableParagraph"/>
              <w:jc w:val="center"/>
              <w:rPr>
                <w:sz w:val="24"/>
                <w:szCs w:val="24"/>
              </w:rPr>
            </w:pPr>
            <w:r w:rsidRPr="00DC035E">
              <w:rPr>
                <w:sz w:val="24"/>
                <w:szCs w:val="24"/>
              </w:rPr>
              <w:t>(b)</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S &amp; F in place of existing EWC in white colour complete in all respect including PVC seat cover, PVC connecting pipe with sewer pipe, P or S PVC/ CI trap/ bend etc. Complete and repairing to floor with new tiles if broken. Make Hindware, Cera, Parryware.</w:t>
            </w:r>
          </w:p>
        </w:tc>
        <w:tc>
          <w:tcPr>
            <w:tcW w:w="709" w:type="dxa"/>
            <w:tcBorders>
              <w:left w:val="single" w:sz="4" w:space="0" w:color="auto"/>
              <w:right w:val="single" w:sz="4" w:space="0" w:color="auto"/>
            </w:tcBorders>
          </w:tcPr>
          <w:p w:rsidR="002E4E33" w:rsidRPr="006D0823" w:rsidRDefault="002E4E33" w:rsidP="00A81968">
            <w:pPr>
              <w:jc w:val="center"/>
              <w:rPr>
                <w:bCs/>
              </w:rPr>
            </w:pPr>
            <w:r w:rsidRPr="006D0823">
              <w:rPr>
                <w:bCs/>
              </w:rPr>
              <w:t>Nos</w:t>
            </w:r>
          </w:p>
        </w:tc>
        <w:tc>
          <w:tcPr>
            <w:tcW w:w="709" w:type="dxa"/>
            <w:tcBorders>
              <w:left w:val="single" w:sz="4" w:space="0" w:color="auto"/>
              <w:right w:val="single" w:sz="4" w:space="0" w:color="auto"/>
            </w:tcBorders>
          </w:tcPr>
          <w:p w:rsidR="002E4E33" w:rsidRPr="006D0823" w:rsidRDefault="002E4E33" w:rsidP="00A81968">
            <w:pPr>
              <w:jc w:val="center"/>
            </w:pPr>
            <w:r w:rsidRPr="006D0823">
              <w:t>03</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419"/>
        </w:trPr>
        <w:tc>
          <w:tcPr>
            <w:tcW w:w="709" w:type="dxa"/>
            <w:tcBorders>
              <w:right w:val="single" w:sz="4" w:space="0" w:color="auto"/>
            </w:tcBorders>
          </w:tcPr>
          <w:p w:rsidR="002E4E33" w:rsidRPr="00DC035E" w:rsidRDefault="002E4E33" w:rsidP="00A81968">
            <w:pPr>
              <w:pStyle w:val="TableParagraph"/>
              <w:jc w:val="center"/>
              <w:rPr>
                <w:sz w:val="24"/>
                <w:szCs w:val="24"/>
              </w:rPr>
            </w:pPr>
            <w:r w:rsidRPr="00DC035E">
              <w:rPr>
                <w:sz w:val="24"/>
                <w:szCs w:val="24"/>
              </w:rPr>
              <w:t>(c)</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Providing new PVC Seat Cover for EWC, white in color in place of old complete Make Hindware, Cera , Parryware.</w:t>
            </w:r>
          </w:p>
        </w:tc>
        <w:tc>
          <w:tcPr>
            <w:tcW w:w="709" w:type="dxa"/>
            <w:tcBorders>
              <w:left w:val="single" w:sz="4" w:space="0" w:color="auto"/>
              <w:right w:val="single" w:sz="4" w:space="0" w:color="auto"/>
            </w:tcBorders>
          </w:tcPr>
          <w:p w:rsidR="002E4E33" w:rsidRPr="006D0823" w:rsidRDefault="002E4E33" w:rsidP="00A81968">
            <w:pPr>
              <w:jc w:val="center"/>
            </w:pPr>
            <w:r w:rsidRPr="006D0823">
              <w:t>Nos</w:t>
            </w:r>
          </w:p>
        </w:tc>
        <w:tc>
          <w:tcPr>
            <w:tcW w:w="709" w:type="dxa"/>
            <w:tcBorders>
              <w:left w:val="single" w:sz="4" w:space="0" w:color="auto"/>
              <w:right w:val="single" w:sz="4" w:space="0" w:color="auto"/>
            </w:tcBorders>
          </w:tcPr>
          <w:p w:rsidR="002E4E33" w:rsidRPr="006D0823" w:rsidRDefault="002E4E33" w:rsidP="00A81968">
            <w:pPr>
              <w:jc w:val="center"/>
            </w:pPr>
            <w:r w:rsidRPr="006D0823">
              <w:t>40</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56"/>
        </w:trPr>
        <w:tc>
          <w:tcPr>
            <w:tcW w:w="709" w:type="dxa"/>
            <w:tcBorders>
              <w:right w:val="single" w:sz="4" w:space="0" w:color="auto"/>
            </w:tcBorders>
          </w:tcPr>
          <w:p w:rsidR="002E4E33" w:rsidRPr="00DC035E" w:rsidRDefault="002E4E33" w:rsidP="00A81968">
            <w:pPr>
              <w:pStyle w:val="TableParagraph"/>
              <w:jc w:val="center"/>
              <w:rPr>
                <w:sz w:val="24"/>
                <w:szCs w:val="24"/>
              </w:rPr>
            </w:pPr>
            <w:r w:rsidRPr="00DC035E">
              <w:rPr>
                <w:sz w:val="24"/>
                <w:szCs w:val="24"/>
              </w:rPr>
              <w:t>(d)</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Supply and fixing chinaware urinal pot of size 325x310x420 mm including 40 mm thick CP finish waste jail and PVC waste pipe, CP finish cast copper alloy urinal spreader, PVC connection pipe including taking down of existing urinal and repairing to wall with plaster and tile work complete. Make Hindware, Cera, Parryware.</w:t>
            </w:r>
          </w:p>
        </w:tc>
        <w:tc>
          <w:tcPr>
            <w:tcW w:w="709" w:type="dxa"/>
            <w:tcBorders>
              <w:left w:val="single" w:sz="4" w:space="0" w:color="auto"/>
              <w:right w:val="single" w:sz="4" w:space="0" w:color="auto"/>
            </w:tcBorders>
          </w:tcPr>
          <w:p w:rsidR="002E4E33" w:rsidRPr="006D0823" w:rsidRDefault="002E4E33" w:rsidP="00A81968">
            <w:pPr>
              <w:jc w:val="center"/>
            </w:pPr>
            <w:r w:rsidRPr="006D0823">
              <w:t>Nos</w:t>
            </w:r>
          </w:p>
        </w:tc>
        <w:tc>
          <w:tcPr>
            <w:tcW w:w="709" w:type="dxa"/>
            <w:tcBorders>
              <w:left w:val="single" w:sz="4" w:space="0" w:color="auto"/>
              <w:right w:val="single" w:sz="4" w:space="0" w:color="auto"/>
            </w:tcBorders>
          </w:tcPr>
          <w:p w:rsidR="002E4E33" w:rsidRPr="006D0823" w:rsidRDefault="002E4E33" w:rsidP="00A81968">
            <w:pPr>
              <w:jc w:val="center"/>
            </w:pPr>
            <w:r w:rsidRPr="006D0823">
              <w:t>04</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56"/>
        </w:trPr>
        <w:tc>
          <w:tcPr>
            <w:tcW w:w="709" w:type="dxa"/>
            <w:tcBorders>
              <w:right w:val="single" w:sz="4" w:space="0" w:color="auto"/>
            </w:tcBorders>
          </w:tcPr>
          <w:p w:rsidR="002E4E33" w:rsidRPr="00DC035E" w:rsidRDefault="002E4E33" w:rsidP="00A81968">
            <w:pPr>
              <w:pStyle w:val="TableParagraph"/>
              <w:jc w:val="center"/>
              <w:rPr>
                <w:sz w:val="24"/>
                <w:szCs w:val="24"/>
              </w:rPr>
            </w:pPr>
            <w:r>
              <w:rPr>
                <w:sz w:val="24"/>
                <w:szCs w:val="24"/>
              </w:rPr>
              <w:t>(e)</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Supply and fixed CP finish brass alloy 15mm bore Bip taps including necessary GI Socket, CP finish copper alloy extension piece and wall flange fitting and taking down of existing bi</w:t>
            </w:r>
            <w:r w:rsidR="00A014BD">
              <w:rPr>
                <w:rFonts w:eastAsia="Times New Roman"/>
                <w:color w:val="000000"/>
                <w:sz w:val="18"/>
                <w:szCs w:val="18"/>
                <w:lang w:bidi="hi-IN"/>
              </w:rPr>
              <w:t xml:space="preserve">b tap complete. Make </w:t>
            </w:r>
            <w:r w:rsidRPr="00CA74B1">
              <w:rPr>
                <w:rFonts w:eastAsia="Times New Roman"/>
                <w:color w:val="000000"/>
                <w:sz w:val="18"/>
                <w:szCs w:val="18"/>
                <w:lang w:bidi="hi-IN"/>
              </w:rPr>
              <w:t>Cera, Hindware, Jaquare.</w:t>
            </w:r>
          </w:p>
        </w:tc>
        <w:tc>
          <w:tcPr>
            <w:tcW w:w="709" w:type="dxa"/>
            <w:tcBorders>
              <w:left w:val="single" w:sz="4" w:space="0" w:color="auto"/>
              <w:right w:val="single" w:sz="4" w:space="0" w:color="auto"/>
            </w:tcBorders>
          </w:tcPr>
          <w:p w:rsidR="002E4E33" w:rsidRPr="006D0823" w:rsidRDefault="002E4E33" w:rsidP="00A81968">
            <w:pPr>
              <w:jc w:val="center"/>
            </w:pPr>
            <w:r w:rsidRPr="006D0823">
              <w:t>Nos</w:t>
            </w:r>
          </w:p>
        </w:tc>
        <w:tc>
          <w:tcPr>
            <w:tcW w:w="709" w:type="dxa"/>
            <w:tcBorders>
              <w:left w:val="single" w:sz="4" w:space="0" w:color="auto"/>
              <w:right w:val="single" w:sz="4" w:space="0" w:color="auto"/>
            </w:tcBorders>
          </w:tcPr>
          <w:p w:rsidR="002E4E33" w:rsidRPr="006D0823" w:rsidRDefault="002E4E33" w:rsidP="00A81968">
            <w:pPr>
              <w:jc w:val="center"/>
            </w:pPr>
            <w:r w:rsidRPr="006D0823">
              <w:t>10</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56"/>
        </w:trPr>
        <w:tc>
          <w:tcPr>
            <w:tcW w:w="709" w:type="dxa"/>
            <w:tcBorders>
              <w:right w:val="single" w:sz="4" w:space="0" w:color="auto"/>
            </w:tcBorders>
          </w:tcPr>
          <w:p w:rsidR="002E4E33" w:rsidRPr="00DC035E" w:rsidRDefault="002E4E33" w:rsidP="00A81968">
            <w:pPr>
              <w:pStyle w:val="TableParagraph"/>
              <w:jc w:val="center"/>
              <w:rPr>
                <w:sz w:val="24"/>
                <w:szCs w:val="24"/>
              </w:rPr>
            </w:pPr>
            <w:r>
              <w:rPr>
                <w:sz w:val="24"/>
                <w:szCs w:val="24"/>
              </w:rPr>
              <w:t>(f)</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Supply and fix in place of existing PVC cistern of 10 liter capacity complete set including PVC connection and new 15 mm bore CP finish cast copper alloy angle valve, CP finish copper alloy extension piece and wall flang</w:t>
            </w:r>
            <w:r w:rsidR="00172C5E">
              <w:rPr>
                <w:rFonts w:eastAsia="Times New Roman"/>
                <w:color w:val="000000"/>
                <w:sz w:val="18"/>
                <w:szCs w:val="18"/>
                <w:lang w:bidi="hi-IN"/>
              </w:rPr>
              <w:t xml:space="preserve">e fitting complete Make </w:t>
            </w:r>
            <w:r w:rsidRPr="00CA74B1">
              <w:rPr>
                <w:rFonts w:eastAsia="Times New Roman"/>
                <w:color w:val="000000"/>
                <w:sz w:val="18"/>
                <w:szCs w:val="18"/>
                <w:lang w:bidi="hi-IN"/>
              </w:rPr>
              <w:t>Cera, Hindware, Jaquare.</w:t>
            </w:r>
          </w:p>
        </w:tc>
        <w:tc>
          <w:tcPr>
            <w:tcW w:w="709" w:type="dxa"/>
            <w:tcBorders>
              <w:left w:val="single" w:sz="4" w:space="0" w:color="auto"/>
              <w:right w:val="single" w:sz="4" w:space="0" w:color="auto"/>
            </w:tcBorders>
          </w:tcPr>
          <w:p w:rsidR="002E4E33" w:rsidRPr="006D0823" w:rsidRDefault="002E4E33" w:rsidP="00A81968">
            <w:pPr>
              <w:jc w:val="center"/>
            </w:pPr>
            <w:r w:rsidRPr="006D0823">
              <w:t>Nos</w:t>
            </w:r>
          </w:p>
        </w:tc>
        <w:tc>
          <w:tcPr>
            <w:tcW w:w="709" w:type="dxa"/>
            <w:tcBorders>
              <w:left w:val="single" w:sz="4" w:space="0" w:color="auto"/>
              <w:right w:val="single" w:sz="4" w:space="0" w:color="auto"/>
            </w:tcBorders>
          </w:tcPr>
          <w:p w:rsidR="002E4E33" w:rsidRPr="006D0823" w:rsidRDefault="002E4E33" w:rsidP="00A81968">
            <w:pPr>
              <w:jc w:val="center"/>
            </w:pPr>
            <w:r w:rsidRPr="006D0823">
              <w:t>10</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56"/>
        </w:trPr>
        <w:tc>
          <w:tcPr>
            <w:tcW w:w="709" w:type="dxa"/>
            <w:tcBorders>
              <w:right w:val="single" w:sz="4" w:space="0" w:color="auto"/>
            </w:tcBorders>
          </w:tcPr>
          <w:p w:rsidR="002E4E33" w:rsidRPr="00DC035E" w:rsidRDefault="002E4E33" w:rsidP="00A81968">
            <w:pPr>
              <w:pStyle w:val="TableParagraph"/>
              <w:jc w:val="center"/>
              <w:rPr>
                <w:sz w:val="24"/>
                <w:szCs w:val="24"/>
              </w:rPr>
            </w:pPr>
            <w:r>
              <w:rPr>
                <w:sz w:val="24"/>
                <w:szCs w:val="24"/>
              </w:rPr>
              <w:t>(g)</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Supply and fix 200mm size aluminium tower bolt complete.</w:t>
            </w:r>
          </w:p>
        </w:tc>
        <w:tc>
          <w:tcPr>
            <w:tcW w:w="709" w:type="dxa"/>
            <w:tcBorders>
              <w:left w:val="single" w:sz="4" w:space="0" w:color="auto"/>
              <w:right w:val="single" w:sz="4" w:space="0" w:color="auto"/>
            </w:tcBorders>
          </w:tcPr>
          <w:p w:rsidR="002E4E33" w:rsidRPr="006D0823" w:rsidRDefault="002E4E33" w:rsidP="00A81968">
            <w:pPr>
              <w:jc w:val="center"/>
            </w:pPr>
            <w:r w:rsidRPr="006D0823">
              <w:t>Nos</w:t>
            </w:r>
          </w:p>
        </w:tc>
        <w:tc>
          <w:tcPr>
            <w:tcW w:w="709" w:type="dxa"/>
            <w:tcBorders>
              <w:left w:val="single" w:sz="4" w:space="0" w:color="auto"/>
              <w:right w:val="single" w:sz="4" w:space="0" w:color="auto"/>
            </w:tcBorders>
          </w:tcPr>
          <w:p w:rsidR="002E4E33" w:rsidRPr="006D0823" w:rsidRDefault="002E4E33" w:rsidP="00A81968">
            <w:pPr>
              <w:jc w:val="center"/>
            </w:pPr>
            <w:r w:rsidRPr="006D0823">
              <w:t>40</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56"/>
        </w:trPr>
        <w:tc>
          <w:tcPr>
            <w:tcW w:w="709" w:type="dxa"/>
            <w:tcBorders>
              <w:right w:val="single" w:sz="4" w:space="0" w:color="auto"/>
            </w:tcBorders>
          </w:tcPr>
          <w:p w:rsidR="002E4E33" w:rsidRPr="00DC035E" w:rsidRDefault="002E4E33" w:rsidP="00A81968">
            <w:pPr>
              <w:pStyle w:val="TableParagraph"/>
              <w:jc w:val="center"/>
              <w:rPr>
                <w:sz w:val="24"/>
                <w:szCs w:val="24"/>
              </w:rPr>
            </w:pPr>
            <w:r>
              <w:rPr>
                <w:sz w:val="24"/>
                <w:szCs w:val="24"/>
              </w:rPr>
              <w:t>(h)</w:t>
            </w:r>
          </w:p>
        </w:tc>
        <w:tc>
          <w:tcPr>
            <w:tcW w:w="4394" w:type="dxa"/>
            <w:tcBorders>
              <w:left w:val="single" w:sz="4" w:space="0" w:color="auto"/>
              <w:right w:val="single" w:sz="4" w:space="0" w:color="auto"/>
            </w:tcBorders>
          </w:tcPr>
          <w:p w:rsidR="002E4E33" w:rsidRPr="00CA74B1" w:rsidRDefault="00172C5E" w:rsidP="00A81968">
            <w:pPr>
              <w:ind w:left="132"/>
              <w:rPr>
                <w:rFonts w:eastAsia="Times New Roman"/>
                <w:color w:val="000000"/>
                <w:sz w:val="18"/>
                <w:szCs w:val="18"/>
                <w:lang w:bidi="hi-IN"/>
              </w:rPr>
            </w:pPr>
            <w:r>
              <w:rPr>
                <w:rFonts w:eastAsia="Times New Roman"/>
                <w:color w:val="000000"/>
                <w:sz w:val="18"/>
                <w:szCs w:val="18"/>
                <w:lang w:bidi="hi-IN"/>
              </w:rPr>
              <w:t xml:space="preserve">Supply and fix 4mm thick </w:t>
            </w:r>
            <w:r w:rsidR="002E4E33" w:rsidRPr="00CA74B1">
              <w:rPr>
                <w:rFonts w:eastAsia="Times New Roman"/>
                <w:color w:val="000000"/>
                <w:sz w:val="18"/>
                <w:szCs w:val="18"/>
                <w:lang w:bidi="hi-IN"/>
              </w:rPr>
              <w:t xml:space="preserve"> size window glass fixed with glass putty complete.</w:t>
            </w:r>
          </w:p>
        </w:tc>
        <w:tc>
          <w:tcPr>
            <w:tcW w:w="709" w:type="dxa"/>
            <w:tcBorders>
              <w:left w:val="single" w:sz="4" w:space="0" w:color="auto"/>
              <w:right w:val="single" w:sz="4" w:space="0" w:color="auto"/>
            </w:tcBorders>
          </w:tcPr>
          <w:p w:rsidR="002E4E33" w:rsidRPr="006D0823" w:rsidRDefault="002E4E33" w:rsidP="00A81968">
            <w:pPr>
              <w:jc w:val="center"/>
            </w:pPr>
            <w:r w:rsidRPr="006D0823">
              <w:t>Sqft</w:t>
            </w:r>
          </w:p>
        </w:tc>
        <w:tc>
          <w:tcPr>
            <w:tcW w:w="709" w:type="dxa"/>
            <w:tcBorders>
              <w:left w:val="single" w:sz="4" w:space="0" w:color="auto"/>
              <w:right w:val="single" w:sz="4" w:space="0" w:color="auto"/>
            </w:tcBorders>
          </w:tcPr>
          <w:p w:rsidR="002E4E33" w:rsidRPr="006D0823" w:rsidRDefault="002E4E33" w:rsidP="00A81968">
            <w:pPr>
              <w:jc w:val="center"/>
            </w:pPr>
            <w:r w:rsidRPr="006D0823">
              <w:t>40</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56"/>
        </w:trPr>
        <w:tc>
          <w:tcPr>
            <w:tcW w:w="709" w:type="dxa"/>
            <w:tcBorders>
              <w:right w:val="single" w:sz="4" w:space="0" w:color="auto"/>
            </w:tcBorders>
          </w:tcPr>
          <w:p w:rsidR="002E4E33" w:rsidRPr="00DC035E" w:rsidRDefault="002E4E33" w:rsidP="00A81968">
            <w:pPr>
              <w:pStyle w:val="TableParagraph"/>
              <w:jc w:val="center"/>
              <w:rPr>
                <w:sz w:val="24"/>
                <w:szCs w:val="24"/>
              </w:rPr>
            </w:pPr>
            <w:r>
              <w:rPr>
                <w:sz w:val="24"/>
                <w:szCs w:val="24"/>
              </w:rPr>
              <w:t>(j)</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Supply and fix ABS body Health faucet with 1.5m flex</w:t>
            </w:r>
            <w:r w:rsidR="00172C5E">
              <w:rPr>
                <w:rFonts w:eastAsia="Times New Roman"/>
                <w:color w:val="000000"/>
                <w:sz w:val="18"/>
                <w:szCs w:val="18"/>
                <w:lang w:bidi="hi-IN"/>
              </w:rPr>
              <w:t xml:space="preserve">ible pipe complete. Make </w:t>
            </w:r>
            <w:r w:rsidRPr="00CA74B1">
              <w:rPr>
                <w:rFonts w:eastAsia="Times New Roman"/>
                <w:color w:val="000000"/>
                <w:sz w:val="18"/>
                <w:szCs w:val="18"/>
                <w:lang w:bidi="hi-IN"/>
              </w:rPr>
              <w:t xml:space="preserve"> Cera, Hindware, Jaquare.</w:t>
            </w:r>
          </w:p>
        </w:tc>
        <w:tc>
          <w:tcPr>
            <w:tcW w:w="709" w:type="dxa"/>
            <w:tcBorders>
              <w:left w:val="single" w:sz="4" w:space="0" w:color="auto"/>
              <w:right w:val="single" w:sz="4" w:space="0" w:color="auto"/>
            </w:tcBorders>
          </w:tcPr>
          <w:p w:rsidR="002E4E33" w:rsidRPr="006D0823" w:rsidRDefault="002E4E33" w:rsidP="00A81968">
            <w:pPr>
              <w:jc w:val="center"/>
            </w:pPr>
            <w:r w:rsidRPr="006D0823">
              <w:t>Nos</w:t>
            </w:r>
          </w:p>
        </w:tc>
        <w:tc>
          <w:tcPr>
            <w:tcW w:w="709" w:type="dxa"/>
            <w:tcBorders>
              <w:left w:val="single" w:sz="4" w:space="0" w:color="auto"/>
              <w:right w:val="single" w:sz="4" w:space="0" w:color="auto"/>
            </w:tcBorders>
          </w:tcPr>
          <w:p w:rsidR="002E4E33" w:rsidRPr="006D0823" w:rsidRDefault="002E4E33" w:rsidP="00A81968">
            <w:pPr>
              <w:jc w:val="center"/>
            </w:pPr>
            <w:r w:rsidRPr="006D0823">
              <w:t>70</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56"/>
        </w:trPr>
        <w:tc>
          <w:tcPr>
            <w:tcW w:w="709" w:type="dxa"/>
            <w:tcBorders>
              <w:right w:val="single" w:sz="4" w:space="0" w:color="auto"/>
            </w:tcBorders>
          </w:tcPr>
          <w:p w:rsidR="002E4E33" w:rsidRPr="00DC035E" w:rsidRDefault="002E4E33" w:rsidP="00A81968">
            <w:pPr>
              <w:pStyle w:val="TableParagraph"/>
              <w:jc w:val="center"/>
              <w:rPr>
                <w:sz w:val="24"/>
                <w:szCs w:val="24"/>
              </w:rPr>
            </w:pPr>
            <w:r>
              <w:rPr>
                <w:sz w:val="24"/>
                <w:szCs w:val="24"/>
              </w:rPr>
              <w:t>(k)</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Supply and fix two in one Bib tap 15mm bore, CP finish cast copper, CP finish copper alloy extension piece and wall flan</w:t>
            </w:r>
            <w:r w:rsidR="00A014BD">
              <w:rPr>
                <w:rFonts w:eastAsia="Times New Roman"/>
                <w:color w:val="000000"/>
                <w:sz w:val="18"/>
                <w:szCs w:val="18"/>
                <w:lang w:bidi="hi-IN"/>
              </w:rPr>
              <w:t xml:space="preserve">ge fitting complete Make </w:t>
            </w:r>
            <w:r w:rsidRPr="00CA74B1">
              <w:rPr>
                <w:rFonts w:eastAsia="Times New Roman"/>
                <w:color w:val="000000"/>
                <w:sz w:val="18"/>
                <w:szCs w:val="18"/>
                <w:lang w:bidi="hi-IN"/>
              </w:rPr>
              <w:t xml:space="preserve"> Cera, Hindware, Jaquare.</w:t>
            </w:r>
          </w:p>
        </w:tc>
        <w:tc>
          <w:tcPr>
            <w:tcW w:w="709" w:type="dxa"/>
            <w:tcBorders>
              <w:left w:val="single" w:sz="4" w:space="0" w:color="auto"/>
              <w:right w:val="single" w:sz="4" w:space="0" w:color="auto"/>
            </w:tcBorders>
          </w:tcPr>
          <w:p w:rsidR="002E4E33" w:rsidRPr="006D0823" w:rsidRDefault="002E4E33" w:rsidP="00A81968">
            <w:pPr>
              <w:jc w:val="center"/>
            </w:pPr>
            <w:r w:rsidRPr="006D0823">
              <w:t>Nos</w:t>
            </w:r>
          </w:p>
        </w:tc>
        <w:tc>
          <w:tcPr>
            <w:tcW w:w="709" w:type="dxa"/>
            <w:tcBorders>
              <w:left w:val="single" w:sz="4" w:space="0" w:color="auto"/>
              <w:right w:val="single" w:sz="4" w:space="0" w:color="auto"/>
            </w:tcBorders>
          </w:tcPr>
          <w:p w:rsidR="002E4E33" w:rsidRPr="006D0823" w:rsidRDefault="002E4E33" w:rsidP="00A81968">
            <w:pPr>
              <w:jc w:val="center"/>
            </w:pPr>
            <w:r w:rsidRPr="006D0823">
              <w:t>70</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56"/>
        </w:trPr>
        <w:tc>
          <w:tcPr>
            <w:tcW w:w="709" w:type="dxa"/>
            <w:tcBorders>
              <w:right w:val="single" w:sz="4" w:space="0" w:color="auto"/>
            </w:tcBorders>
          </w:tcPr>
          <w:p w:rsidR="002E4E33" w:rsidRPr="00DC035E" w:rsidRDefault="002E4E33" w:rsidP="00A81968">
            <w:pPr>
              <w:pStyle w:val="TableParagraph"/>
              <w:jc w:val="center"/>
              <w:rPr>
                <w:sz w:val="24"/>
                <w:szCs w:val="24"/>
              </w:rPr>
            </w:pPr>
            <w:r>
              <w:rPr>
                <w:sz w:val="24"/>
                <w:szCs w:val="24"/>
              </w:rPr>
              <w:t>(l)</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Supply and fix 6mm looking mirror of size 5.5 ft x 2 ft over 12 mm thick water proof ply with edge moulding including fixing arrangement with walls, Make Modi Float, Saint Gobin.</w:t>
            </w:r>
          </w:p>
        </w:tc>
        <w:tc>
          <w:tcPr>
            <w:tcW w:w="709" w:type="dxa"/>
            <w:tcBorders>
              <w:left w:val="single" w:sz="4" w:space="0" w:color="auto"/>
              <w:right w:val="single" w:sz="4" w:space="0" w:color="auto"/>
            </w:tcBorders>
          </w:tcPr>
          <w:p w:rsidR="002E4E33" w:rsidRPr="006D0823" w:rsidRDefault="002E4E33" w:rsidP="00A81968">
            <w:pPr>
              <w:jc w:val="center"/>
            </w:pPr>
            <w:r w:rsidRPr="006D0823">
              <w:t>Nos</w:t>
            </w:r>
          </w:p>
        </w:tc>
        <w:tc>
          <w:tcPr>
            <w:tcW w:w="709" w:type="dxa"/>
            <w:tcBorders>
              <w:left w:val="single" w:sz="4" w:space="0" w:color="auto"/>
              <w:right w:val="single" w:sz="4" w:space="0" w:color="auto"/>
            </w:tcBorders>
          </w:tcPr>
          <w:p w:rsidR="002E4E33" w:rsidRPr="006D0823" w:rsidRDefault="002E4E33" w:rsidP="00A81968">
            <w:pPr>
              <w:jc w:val="center"/>
            </w:pPr>
            <w:r w:rsidRPr="006D0823">
              <w:t>08</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56"/>
        </w:trPr>
        <w:tc>
          <w:tcPr>
            <w:tcW w:w="709" w:type="dxa"/>
            <w:tcBorders>
              <w:right w:val="single" w:sz="4" w:space="0" w:color="auto"/>
            </w:tcBorders>
          </w:tcPr>
          <w:p w:rsidR="002E4E33" w:rsidRPr="00DC035E" w:rsidRDefault="002E4E33" w:rsidP="00A81968">
            <w:pPr>
              <w:pStyle w:val="TableParagraph"/>
              <w:jc w:val="center"/>
              <w:rPr>
                <w:sz w:val="24"/>
                <w:szCs w:val="24"/>
              </w:rPr>
            </w:pPr>
            <w:r>
              <w:rPr>
                <w:sz w:val="24"/>
                <w:szCs w:val="24"/>
              </w:rPr>
              <w:t>(m)</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Mate</w:t>
            </w:r>
            <w:r w:rsidR="00DD6204">
              <w:rPr>
                <w:rFonts w:eastAsia="Times New Roman"/>
                <w:color w:val="000000"/>
                <w:sz w:val="18"/>
                <w:szCs w:val="18"/>
                <w:lang w:bidi="hi-IN"/>
              </w:rPr>
              <w:t xml:space="preserve">rial and labour for ceramic </w:t>
            </w:r>
            <w:r w:rsidR="008A4B6C">
              <w:rPr>
                <w:rFonts w:eastAsia="Times New Roman"/>
                <w:color w:val="000000"/>
                <w:sz w:val="18"/>
                <w:szCs w:val="18"/>
                <w:lang w:bidi="hi-IN"/>
              </w:rPr>
              <w:t>floor</w:t>
            </w:r>
            <w:r w:rsidRPr="00CA74B1">
              <w:rPr>
                <w:rFonts w:eastAsia="Times New Roman"/>
                <w:color w:val="000000"/>
                <w:sz w:val="18"/>
                <w:szCs w:val="18"/>
                <w:lang w:bidi="hi-IN"/>
              </w:rPr>
              <w:t xml:space="preserve"> tiles of</w:t>
            </w:r>
            <w:r w:rsidR="00DD6204">
              <w:rPr>
                <w:rFonts w:eastAsia="Times New Roman"/>
                <w:color w:val="000000"/>
                <w:sz w:val="18"/>
                <w:szCs w:val="18"/>
                <w:lang w:bidi="hi-IN"/>
              </w:rPr>
              <w:t xml:space="preserve"> minimum</w:t>
            </w:r>
            <w:r w:rsidR="00A014BD">
              <w:rPr>
                <w:rFonts w:eastAsia="Times New Roman"/>
                <w:color w:val="000000"/>
                <w:sz w:val="18"/>
                <w:szCs w:val="18"/>
                <w:lang w:bidi="hi-IN"/>
              </w:rPr>
              <w:t xml:space="preserve"> size 30</w:t>
            </w:r>
            <w:r w:rsidRPr="00CA74B1">
              <w:rPr>
                <w:rFonts w:eastAsia="Times New Roman"/>
                <w:color w:val="000000"/>
                <w:sz w:val="18"/>
                <w:szCs w:val="18"/>
                <w:lang w:bidi="hi-IN"/>
              </w:rPr>
              <w:t xml:space="preserve">0mm </w:t>
            </w:r>
            <w:r w:rsidR="00A014BD">
              <w:rPr>
                <w:rFonts w:eastAsia="Times New Roman"/>
                <w:color w:val="000000"/>
                <w:sz w:val="18"/>
                <w:szCs w:val="18"/>
                <w:lang w:bidi="hi-IN"/>
              </w:rPr>
              <w:t>bold x 30</w:t>
            </w:r>
            <w:r w:rsidR="00DD6204">
              <w:rPr>
                <w:rFonts w:eastAsia="Times New Roman"/>
                <w:color w:val="000000"/>
                <w:sz w:val="18"/>
                <w:szCs w:val="18"/>
                <w:lang w:bidi="hi-IN"/>
              </w:rPr>
              <w:t>0</w:t>
            </w:r>
            <w:r w:rsidRPr="00CA74B1">
              <w:rPr>
                <w:rFonts w:eastAsia="Times New Roman"/>
                <w:color w:val="000000"/>
                <w:sz w:val="18"/>
                <w:szCs w:val="18"/>
                <w:lang w:bidi="hi-IN"/>
              </w:rPr>
              <w:t>mm including 15mm thick cement mortar bedding in 1:4 and dismantling of existing tiles. Make : Somany, Orient, Johnson.</w:t>
            </w:r>
          </w:p>
        </w:tc>
        <w:tc>
          <w:tcPr>
            <w:tcW w:w="709" w:type="dxa"/>
            <w:tcBorders>
              <w:left w:val="single" w:sz="4" w:space="0" w:color="auto"/>
              <w:right w:val="single" w:sz="4" w:space="0" w:color="auto"/>
            </w:tcBorders>
          </w:tcPr>
          <w:p w:rsidR="002E4E33" w:rsidRPr="006D0823" w:rsidRDefault="002E4E33" w:rsidP="00A81968">
            <w:pPr>
              <w:jc w:val="center"/>
            </w:pPr>
            <w:r w:rsidRPr="006D0823">
              <w:t>Sqft</w:t>
            </w:r>
          </w:p>
        </w:tc>
        <w:tc>
          <w:tcPr>
            <w:tcW w:w="709" w:type="dxa"/>
            <w:tcBorders>
              <w:left w:val="single" w:sz="4" w:space="0" w:color="auto"/>
              <w:right w:val="single" w:sz="4" w:space="0" w:color="auto"/>
            </w:tcBorders>
          </w:tcPr>
          <w:p w:rsidR="002E4E33" w:rsidRPr="006D0823" w:rsidRDefault="002E4E33" w:rsidP="00A81968">
            <w:pPr>
              <w:jc w:val="center"/>
            </w:pPr>
            <w:r w:rsidRPr="006D0823">
              <w:t>1320</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56"/>
        </w:trPr>
        <w:tc>
          <w:tcPr>
            <w:tcW w:w="709" w:type="dxa"/>
            <w:tcBorders>
              <w:right w:val="single" w:sz="4" w:space="0" w:color="auto"/>
            </w:tcBorders>
          </w:tcPr>
          <w:p w:rsidR="002E4E33" w:rsidRPr="00DC035E" w:rsidRDefault="002E4E33" w:rsidP="00A81968">
            <w:pPr>
              <w:pStyle w:val="TableParagraph"/>
              <w:jc w:val="center"/>
              <w:rPr>
                <w:sz w:val="24"/>
                <w:szCs w:val="24"/>
              </w:rPr>
            </w:pPr>
            <w:r>
              <w:rPr>
                <w:sz w:val="24"/>
                <w:szCs w:val="24"/>
              </w:rPr>
              <w:t>(n)</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Washroom dustbin with lead (10 ltr)</w:t>
            </w:r>
            <w:r w:rsidR="00DD6204">
              <w:rPr>
                <w:rFonts w:eastAsia="Times New Roman"/>
                <w:color w:val="000000"/>
                <w:sz w:val="18"/>
                <w:szCs w:val="18"/>
                <w:lang w:bidi="hi-IN"/>
              </w:rPr>
              <w:t xml:space="preserve"> </w:t>
            </w:r>
            <w:r w:rsidR="00A014BD">
              <w:rPr>
                <w:rFonts w:eastAsia="Times New Roman"/>
                <w:color w:val="000000"/>
                <w:sz w:val="18"/>
                <w:szCs w:val="18"/>
                <w:lang w:bidi="hi-IN"/>
              </w:rPr>
              <w:t>Steel</w:t>
            </w:r>
          </w:p>
        </w:tc>
        <w:tc>
          <w:tcPr>
            <w:tcW w:w="709" w:type="dxa"/>
            <w:tcBorders>
              <w:left w:val="single" w:sz="4" w:space="0" w:color="auto"/>
              <w:right w:val="single" w:sz="4" w:space="0" w:color="auto"/>
            </w:tcBorders>
          </w:tcPr>
          <w:p w:rsidR="002E4E33" w:rsidRPr="006D0823" w:rsidRDefault="002E4E33" w:rsidP="00A81968">
            <w:pPr>
              <w:jc w:val="center"/>
            </w:pPr>
            <w:r w:rsidRPr="006D0823">
              <w:t>Nos</w:t>
            </w:r>
          </w:p>
        </w:tc>
        <w:tc>
          <w:tcPr>
            <w:tcW w:w="709" w:type="dxa"/>
            <w:tcBorders>
              <w:left w:val="single" w:sz="4" w:space="0" w:color="auto"/>
              <w:right w:val="single" w:sz="4" w:space="0" w:color="auto"/>
            </w:tcBorders>
          </w:tcPr>
          <w:p w:rsidR="002E4E33" w:rsidRPr="006D0823" w:rsidRDefault="002E4E33" w:rsidP="00A81968">
            <w:pPr>
              <w:jc w:val="center"/>
            </w:pPr>
            <w:r w:rsidRPr="006D0823">
              <w:t>20</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2E4E33" w:rsidRPr="00622A2E" w:rsidTr="00A5042D">
        <w:trPr>
          <w:trHeight w:val="356"/>
        </w:trPr>
        <w:tc>
          <w:tcPr>
            <w:tcW w:w="709" w:type="dxa"/>
            <w:tcBorders>
              <w:right w:val="single" w:sz="4" w:space="0" w:color="auto"/>
            </w:tcBorders>
          </w:tcPr>
          <w:p w:rsidR="002E4E33" w:rsidRPr="00DC035E" w:rsidRDefault="002E4E33" w:rsidP="00A81968">
            <w:pPr>
              <w:pStyle w:val="TableParagraph"/>
              <w:jc w:val="center"/>
              <w:rPr>
                <w:sz w:val="24"/>
                <w:szCs w:val="24"/>
              </w:rPr>
            </w:pPr>
            <w:r>
              <w:rPr>
                <w:sz w:val="24"/>
                <w:szCs w:val="24"/>
              </w:rPr>
              <w:t>(o)</w:t>
            </w:r>
          </w:p>
        </w:tc>
        <w:tc>
          <w:tcPr>
            <w:tcW w:w="4394" w:type="dxa"/>
            <w:tcBorders>
              <w:left w:val="single" w:sz="4" w:space="0" w:color="auto"/>
              <w:right w:val="single" w:sz="4" w:space="0" w:color="auto"/>
            </w:tcBorders>
          </w:tcPr>
          <w:p w:rsidR="002E4E33" w:rsidRPr="00CA74B1" w:rsidRDefault="002E4E33" w:rsidP="00A81968">
            <w:pPr>
              <w:ind w:left="132"/>
              <w:rPr>
                <w:rFonts w:eastAsia="Times New Roman"/>
                <w:color w:val="000000"/>
                <w:sz w:val="18"/>
                <w:szCs w:val="18"/>
                <w:lang w:bidi="hi-IN"/>
              </w:rPr>
            </w:pPr>
            <w:r w:rsidRPr="00CA74B1">
              <w:rPr>
                <w:rFonts w:eastAsia="Times New Roman"/>
                <w:color w:val="000000"/>
                <w:sz w:val="18"/>
                <w:szCs w:val="18"/>
                <w:lang w:bidi="hi-IN"/>
              </w:rPr>
              <w:t>Washroom plastic bucket (5 ltr)</w:t>
            </w:r>
            <w:r w:rsidR="00DD6204">
              <w:rPr>
                <w:rFonts w:eastAsia="Times New Roman"/>
                <w:color w:val="000000"/>
                <w:sz w:val="18"/>
                <w:szCs w:val="18"/>
                <w:lang w:bidi="hi-IN"/>
              </w:rPr>
              <w:t xml:space="preserve"> Cello</w:t>
            </w:r>
            <w:r w:rsidR="00A014BD">
              <w:rPr>
                <w:rFonts w:eastAsia="Times New Roman"/>
                <w:color w:val="000000"/>
                <w:sz w:val="18"/>
                <w:szCs w:val="18"/>
                <w:lang w:bidi="hi-IN"/>
              </w:rPr>
              <w:t>, Milton, Nyaasa</w:t>
            </w:r>
          </w:p>
        </w:tc>
        <w:tc>
          <w:tcPr>
            <w:tcW w:w="709" w:type="dxa"/>
            <w:tcBorders>
              <w:left w:val="single" w:sz="4" w:space="0" w:color="auto"/>
              <w:right w:val="single" w:sz="4" w:space="0" w:color="auto"/>
            </w:tcBorders>
          </w:tcPr>
          <w:p w:rsidR="002E4E33" w:rsidRPr="006D0823" w:rsidRDefault="002E4E33" w:rsidP="00A81968">
            <w:pPr>
              <w:jc w:val="center"/>
            </w:pPr>
            <w:r w:rsidRPr="006D0823">
              <w:t>Nos</w:t>
            </w:r>
          </w:p>
        </w:tc>
        <w:tc>
          <w:tcPr>
            <w:tcW w:w="709" w:type="dxa"/>
            <w:tcBorders>
              <w:left w:val="single" w:sz="4" w:space="0" w:color="auto"/>
              <w:right w:val="single" w:sz="4" w:space="0" w:color="auto"/>
            </w:tcBorders>
          </w:tcPr>
          <w:p w:rsidR="002E4E33" w:rsidRPr="006D0823" w:rsidRDefault="002E4E33" w:rsidP="00A81968">
            <w:pPr>
              <w:jc w:val="center"/>
            </w:pPr>
            <w:r w:rsidRPr="006D0823">
              <w:t>70</w:t>
            </w:r>
          </w:p>
        </w:tc>
        <w:tc>
          <w:tcPr>
            <w:tcW w:w="1134" w:type="dxa"/>
            <w:tcBorders>
              <w:left w:val="single" w:sz="4" w:space="0" w:color="auto"/>
            </w:tcBorders>
          </w:tcPr>
          <w:p w:rsidR="002E4E33" w:rsidRPr="00CA74B1" w:rsidRDefault="002E4E33" w:rsidP="00921578">
            <w:pPr>
              <w:pStyle w:val="BodyText"/>
              <w:rPr>
                <w:sz w:val="18"/>
                <w:szCs w:val="18"/>
              </w:rPr>
            </w:pPr>
          </w:p>
        </w:tc>
        <w:tc>
          <w:tcPr>
            <w:tcW w:w="992" w:type="dxa"/>
            <w:tcBorders>
              <w:left w:val="single" w:sz="4" w:space="0" w:color="auto"/>
            </w:tcBorders>
          </w:tcPr>
          <w:p w:rsidR="002E4E33" w:rsidRPr="00CA74B1" w:rsidRDefault="002E4E33" w:rsidP="00921578">
            <w:pPr>
              <w:pStyle w:val="BodyText"/>
              <w:rPr>
                <w:sz w:val="18"/>
                <w:szCs w:val="18"/>
              </w:rPr>
            </w:pPr>
          </w:p>
        </w:tc>
        <w:tc>
          <w:tcPr>
            <w:tcW w:w="851" w:type="dxa"/>
            <w:tcBorders>
              <w:left w:val="single" w:sz="4" w:space="0" w:color="auto"/>
            </w:tcBorders>
          </w:tcPr>
          <w:p w:rsidR="002E4E33" w:rsidRPr="00CA74B1" w:rsidRDefault="002E4E33" w:rsidP="00921578">
            <w:pPr>
              <w:pStyle w:val="BodyText"/>
              <w:rPr>
                <w:sz w:val="18"/>
                <w:szCs w:val="18"/>
              </w:rPr>
            </w:pPr>
          </w:p>
        </w:tc>
        <w:tc>
          <w:tcPr>
            <w:tcW w:w="1332" w:type="dxa"/>
            <w:tcBorders>
              <w:left w:val="single" w:sz="4" w:space="0" w:color="auto"/>
            </w:tcBorders>
          </w:tcPr>
          <w:p w:rsidR="002E4E33" w:rsidRPr="00CA74B1" w:rsidRDefault="002E4E33" w:rsidP="00921578">
            <w:pPr>
              <w:pStyle w:val="BodyText"/>
              <w:rPr>
                <w:sz w:val="18"/>
                <w:szCs w:val="18"/>
              </w:rPr>
            </w:pPr>
          </w:p>
        </w:tc>
      </w:tr>
      <w:tr w:rsidR="00DD6204" w:rsidRPr="00622A2E" w:rsidTr="00DD6204">
        <w:trPr>
          <w:trHeight w:val="404"/>
        </w:trPr>
        <w:tc>
          <w:tcPr>
            <w:tcW w:w="6521" w:type="dxa"/>
            <w:gridSpan w:val="4"/>
            <w:tcBorders>
              <w:left w:val="single" w:sz="4" w:space="0" w:color="auto"/>
              <w:right w:val="single" w:sz="4" w:space="0" w:color="auto"/>
            </w:tcBorders>
          </w:tcPr>
          <w:p w:rsidR="00DD6204" w:rsidRPr="00CA74B1" w:rsidRDefault="00DD6204" w:rsidP="00DD6204">
            <w:pPr>
              <w:pStyle w:val="BodyText"/>
              <w:jc w:val="right"/>
              <w:rPr>
                <w:b/>
                <w:sz w:val="22"/>
                <w:szCs w:val="22"/>
              </w:rPr>
            </w:pPr>
            <w:r>
              <w:rPr>
                <w:b/>
                <w:sz w:val="22"/>
                <w:szCs w:val="22"/>
              </w:rPr>
              <w:t>Grand Total (less GST)</w:t>
            </w:r>
          </w:p>
        </w:tc>
        <w:tc>
          <w:tcPr>
            <w:tcW w:w="1134" w:type="dxa"/>
            <w:tcBorders>
              <w:left w:val="single" w:sz="4" w:space="0" w:color="auto"/>
              <w:right w:val="single" w:sz="4" w:space="0" w:color="auto"/>
            </w:tcBorders>
          </w:tcPr>
          <w:p w:rsidR="00DD6204" w:rsidRPr="00CA74B1" w:rsidRDefault="00DD6204" w:rsidP="00622A2E">
            <w:pPr>
              <w:pStyle w:val="BodyText"/>
              <w:jc w:val="center"/>
              <w:rPr>
                <w:b/>
                <w:sz w:val="22"/>
                <w:szCs w:val="22"/>
              </w:rPr>
            </w:pPr>
          </w:p>
        </w:tc>
        <w:tc>
          <w:tcPr>
            <w:tcW w:w="1843" w:type="dxa"/>
            <w:gridSpan w:val="2"/>
            <w:tcBorders>
              <w:left w:val="single" w:sz="4" w:space="0" w:color="auto"/>
            </w:tcBorders>
          </w:tcPr>
          <w:p w:rsidR="00DD6204" w:rsidRPr="00CA74B1" w:rsidRDefault="00DD6204" w:rsidP="00622A2E">
            <w:pPr>
              <w:pStyle w:val="BodyText"/>
              <w:jc w:val="center"/>
              <w:rPr>
                <w:b/>
                <w:sz w:val="22"/>
                <w:szCs w:val="22"/>
              </w:rPr>
            </w:pPr>
            <w:r>
              <w:rPr>
                <w:b/>
                <w:sz w:val="22"/>
                <w:szCs w:val="22"/>
              </w:rPr>
              <w:t>Grand Total (incl GST)</w:t>
            </w:r>
          </w:p>
        </w:tc>
        <w:tc>
          <w:tcPr>
            <w:tcW w:w="1332" w:type="dxa"/>
          </w:tcPr>
          <w:p w:rsidR="00DD6204" w:rsidRPr="00622A2E" w:rsidRDefault="00DD6204" w:rsidP="00921578">
            <w:pPr>
              <w:pStyle w:val="BodyText"/>
            </w:pPr>
          </w:p>
        </w:tc>
      </w:tr>
    </w:tbl>
    <w:p w:rsidR="004809F7" w:rsidRPr="0028180F" w:rsidRDefault="00587264" w:rsidP="004809F7">
      <w:pPr>
        <w:pStyle w:val="BodyText"/>
        <w:rPr>
          <w:b/>
          <w:sz w:val="16"/>
        </w:rPr>
      </w:pPr>
      <w:r w:rsidRPr="00587264">
        <w:rPr>
          <w:b/>
          <w:noProof/>
          <w:sz w:val="21"/>
          <w:lang w:bidi="ar-SA"/>
        </w:rPr>
        <w:pict>
          <v:shape id="_x0000_s1051" type="#_x0000_t202" style="position:absolute;margin-left:124.6pt;margin-top:6.8pt;width:297.9pt;height:40.55pt;z-index:251673088;mso-position-horizontal-relative:text;mso-position-vertical-relative:text">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4809F7" w:rsidRPr="0028180F" w:rsidRDefault="004809F7" w:rsidP="004809F7">
      <w:pPr>
        <w:pStyle w:val="BodyText"/>
        <w:rPr>
          <w:b/>
          <w:sz w:val="20"/>
        </w:rPr>
      </w:pPr>
    </w:p>
    <w:p w:rsidR="00384E56" w:rsidRDefault="00384E56" w:rsidP="004809F7">
      <w:pPr>
        <w:pStyle w:val="BodyText"/>
        <w:rPr>
          <w:b/>
          <w:sz w:val="21"/>
        </w:rPr>
      </w:pPr>
    </w:p>
    <w:p w:rsidR="00384E56" w:rsidRDefault="00384E56" w:rsidP="004809F7">
      <w:pPr>
        <w:pStyle w:val="BodyText"/>
        <w:rPr>
          <w:b/>
          <w:sz w:val="21"/>
        </w:rPr>
      </w:pPr>
    </w:p>
    <w:p w:rsidR="00DD6204" w:rsidRDefault="00DD6204" w:rsidP="004745C3">
      <w:pPr>
        <w:pStyle w:val="BodyText"/>
        <w:jc w:val="center"/>
        <w:rPr>
          <w:sz w:val="21"/>
          <w:u w:val="single"/>
        </w:rPr>
      </w:pPr>
    </w:p>
    <w:p w:rsidR="004745C3" w:rsidRPr="00567E42" w:rsidRDefault="00567E42" w:rsidP="004745C3">
      <w:pPr>
        <w:pStyle w:val="BodyText"/>
        <w:jc w:val="center"/>
        <w:rPr>
          <w:sz w:val="21"/>
          <w:u w:val="single"/>
        </w:rPr>
      </w:pPr>
      <w:r w:rsidRPr="00567E42">
        <w:rPr>
          <w:sz w:val="21"/>
          <w:u w:val="single"/>
        </w:rPr>
        <w:lastRenderedPageBreak/>
        <w:t>20</w:t>
      </w:r>
    </w:p>
    <w:p w:rsidR="004745C3" w:rsidRDefault="004745C3" w:rsidP="004809F7">
      <w:pPr>
        <w:pStyle w:val="BodyText"/>
        <w:rPr>
          <w:b/>
          <w:sz w:val="21"/>
        </w:rPr>
      </w:pPr>
    </w:p>
    <w:p w:rsidR="004745C3" w:rsidRPr="0028180F" w:rsidRDefault="004745C3" w:rsidP="004809F7">
      <w:pPr>
        <w:pStyle w:val="BodyText"/>
        <w:rPr>
          <w:b/>
          <w:sz w:val="21"/>
        </w:rPr>
      </w:pPr>
    </w:p>
    <w:p w:rsidR="004809F7" w:rsidRPr="00622A2E" w:rsidRDefault="004809F7" w:rsidP="004809F7">
      <w:pPr>
        <w:rPr>
          <w:sz w:val="24"/>
        </w:rPr>
      </w:pPr>
      <w:r w:rsidRPr="0028180F">
        <w:rPr>
          <w:b/>
          <w:sz w:val="24"/>
          <w:u w:val="thick" w:color="000009"/>
        </w:rPr>
        <w:t>Note</w:t>
      </w:r>
      <w:r w:rsidR="00622A2E" w:rsidRPr="00622A2E">
        <w:rPr>
          <w:sz w:val="24"/>
        </w:rPr>
        <w:t>:-</w:t>
      </w:r>
    </w:p>
    <w:p w:rsidR="00B760B7" w:rsidRPr="0028180F" w:rsidRDefault="00B760B7" w:rsidP="004809F7">
      <w:pPr>
        <w:rPr>
          <w:b/>
          <w:sz w:val="24"/>
        </w:rPr>
      </w:pPr>
    </w:p>
    <w:p w:rsidR="004809F7" w:rsidRDefault="004809F7" w:rsidP="0049535A">
      <w:pPr>
        <w:pStyle w:val="ListParagraph"/>
        <w:numPr>
          <w:ilvl w:val="0"/>
          <w:numId w:val="1"/>
        </w:numPr>
        <w:tabs>
          <w:tab w:val="left" w:pos="0"/>
        </w:tabs>
        <w:spacing w:line="276" w:lineRule="auto"/>
        <w:ind w:left="0" w:firstLine="0"/>
        <w:rPr>
          <w:sz w:val="24"/>
        </w:rPr>
      </w:pPr>
      <w:r w:rsidRPr="0028180F">
        <w:rPr>
          <w:sz w:val="24"/>
        </w:rPr>
        <w:t xml:space="preserve">The basic cost quoted will be inclusive of all </w:t>
      </w:r>
      <w:r w:rsidR="00622A2E" w:rsidRPr="0028180F">
        <w:rPr>
          <w:sz w:val="24"/>
        </w:rPr>
        <w:t>labor</w:t>
      </w:r>
      <w:r>
        <w:rPr>
          <w:sz w:val="24"/>
        </w:rPr>
        <w:t xml:space="preserve">, </w:t>
      </w:r>
      <w:r w:rsidR="00622A2E">
        <w:rPr>
          <w:sz w:val="24"/>
        </w:rPr>
        <w:t>transportation</w:t>
      </w:r>
      <w:r w:rsidRPr="0028180F">
        <w:rPr>
          <w:sz w:val="24"/>
        </w:rPr>
        <w:t xml:space="preserve"> etc but less GST.</w:t>
      </w:r>
    </w:p>
    <w:p w:rsidR="008A3747" w:rsidRDefault="004809F7" w:rsidP="0049535A">
      <w:pPr>
        <w:pStyle w:val="ListParagraph"/>
        <w:numPr>
          <w:ilvl w:val="0"/>
          <w:numId w:val="1"/>
        </w:numPr>
        <w:tabs>
          <w:tab w:val="left" w:pos="0"/>
        </w:tabs>
        <w:spacing w:line="276" w:lineRule="auto"/>
        <w:ind w:left="0" w:firstLine="0"/>
        <w:rPr>
          <w:sz w:val="24"/>
        </w:rPr>
      </w:pPr>
      <w:r>
        <w:rPr>
          <w:sz w:val="24"/>
        </w:rPr>
        <w:t>No separate change for lodging/</w:t>
      </w:r>
      <w:r w:rsidR="00622A2E">
        <w:rPr>
          <w:sz w:val="24"/>
        </w:rPr>
        <w:t xml:space="preserve"> </w:t>
      </w:r>
      <w:r>
        <w:rPr>
          <w:sz w:val="24"/>
        </w:rPr>
        <w:t>boarding of works are acceptable.</w:t>
      </w:r>
    </w:p>
    <w:p w:rsidR="004809F7" w:rsidRPr="00091D0B" w:rsidRDefault="008A3747" w:rsidP="0049535A">
      <w:pPr>
        <w:pStyle w:val="ListParagraph"/>
        <w:numPr>
          <w:ilvl w:val="0"/>
          <w:numId w:val="1"/>
        </w:numPr>
        <w:tabs>
          <w:tab w:val="left" w:pos="0"/>
        </w:tabs>
        <w:spacing w:line="276" w:lineRule="auto"/>
        <w:ind w:left="0" w:firstLine="0"/>
        <w:rPr>
          <w:b/>
          <w:sz w:val="20"/>
        </w:rPr>
      </w:pPr>
      <w:r w:rsidRPr="00091D0B">
        <w:rPr>
          <w:b/>
          <w:sz w:val="24"/>
        </w:rPr>
        <w:t>L1 Bidder will be decided on total basic cost of the project excluding GST</w:t>
      </w:r>
      <w:r w:rsidR="0049535A" w:rsidRPr="00091D0B">
        <w:rPr>
          <w:b/>
          <w:sz w:val="24"/>
        </w:rPr>
        <w:t xml:space="preserve">. </w:t>
      </w:r>
    </w:p>
    <w:p w:rsidR="004809F7" w:rsidRPr="0028180F" w:rsidRDefault="004809F7" w:rsidP="004809F7">
      <w:pPr>
        <w:pStyle w:val="BodyText"/>
        <w:rPr>
          <w:sz w:val="20"/>
        </w:rPr>
      </w:pPr>
    </w:p>
    <w:p w:rsidR="004809F7" w:rsidRDefault="004809F7" w:rsidP="004809F7">
      <w:pPr>
        <w:pStyle w:val="BodyText"/>
      </w:pPr>
      <w:r w:rsidRPr="0028180F">
        <w:tab/>
      </w:r>
      <w:r w:rsidRPr="0028180F">
        <w:tab/>
      </w:r>
      <w:r w:rsidRPr="0028180F">
        <w:tab/>
      </w:r>
      <w:r w:rsidRPr="0028180F">
        <w:tab/>
      </w:r>
      <w:r w:rsidRPr="0028180F">
        <w:tab/>
      </w:r>
      <w:r w:rsidRPr="0028180F">
        <w:tab/>
      </w:r>
      <w:r w:rsidRPr="0028180F">
        <w:tab/>
      </w:r>
      <w:r w:rsidRPr="0028180F">
        <w:tab/>
      </w:r>
    </w:p>
    <w:p w:rsidR="00622A2E" w:rsidRDefault="00622A2E" w:rsidP="004809F7">
      <w:pPr>
        <w:pStyle w:val="BodyText"/>
      </w:pPr>
    </w:p>
    <w:p w:rsidR="00622A2E" w:rsidRDefault="00622A2E" w:rsidP="004809F7">
      <w:pPr>
        <w:pStyle w:val="BodyText"/>
      </w:pPr>
    </w:p>
    <w:p w:rsidR="00622A2E" w:rsidRDefault="00622A2E" w:rsidP="004809F7">
      <w:pPr>
        <w:pStyle w:val="BodyText"/>
      </w:pPr>
    </w:p>
    <w:p w:rsidR="00622A2E" w:rsidRDefault="00622A2E" w:rsidP="004809F7">
      <w:pPr>
        <w:pStyle w:val="BodyText"/>
      </w:pPr>
    </w:p>
    <w:p w:rsidR="00622A2E" w:rsidRDefault="00622A2E" w:rsidP="004809F7">
      <w:pPr>
        <w:pStyle w:val="BodyText"/>
      </w:pPr>
    </w:p>
    <w:p w:rsidR="00622A2E" w:rsidRPr="0028180F" w:rsidRDefault="00622A2E" w:rsidP="004809F7">
      <w:pPr>
        <w:pStyle w:val="BodyText"/>
      </w:pPr>
    </w:p>
    <w:p w:rsidR="004809F7" w:rsidRPr="0028180F" w:rsidRDefault="004809F7" w:rsidP="004809F7">
      <w:pPr>
        <w:pStyle w:val="BodyText"/>
      </w:pPr>
      <w:r w:rsidRPr="0028180F">
        <w:tab/>
      </w:r>
      <w:r w:rsidRPr="0028180F">
        <w:tab/>
      </w:r>
      <w:r w:rsidRPr="0028180F">
        <w:tab/>
      </w:r>
      <w:r w:rsidRPr="0028180F">
        <w:tab/>
      </w:r>
      <w:r w:rsidRPr="0028180F">
        <w:tab/>
      </w:r>
      <w:r w:rsidRPr="0028180F">
        <w:tab/>
      </w:r>
      <w:r w:rsidRPr="0028180F">
        <w:tab/>
      </w:r>
      <w:r w:rsidRPr="0028180F">
        <w:tab/>
      </w:r>
      <w:r w:rsidRPr="0028180F">
        <w:tab/>
        <w:t xml:space="preserve">(Signature of authorized signatory </w:t>
      </w:r>
    </w:p>
    <w:p w:rsidR="004809F7" w:rsidRPr="0028180F" w:rsidRDefault="004809F7" w:rsidP="004809F7">
      <w:pPr>
        <w:pStyle w:val="BodyText"/>
      </w:pPr>
      <w:r w:rsidRPr="0028180F">
        <w:tab/>
      </w:r>
      <w:r w:rsidRPr="0028180F">
        <w:tab/>
      </w:r>
      <w:r w:rsidRPr="0028180F">
        <w:tab/>
      </w:r>
      <w:r w:rsidRPr="0028180F">
        <w:tab/>
      </w:r>
      <w:r w:rsidRPr="0028180F">
        <w:tab/>
      </w:r>
      <w:r w:rsidRPr="0028180F">
        <w:tab/>
      </w:r>
      <w:r w:rsidRPr="0028180F">
        <w:tab/>
      </w:r>
      <w:r w:rsidRPr="0028180F">
        <w:tab/>
      </w:r>
      <w:r w:rsidRPr="0028180F">
        <w:tab/>
        <w:t>with stamp/seal)</w:t>
      </w:r>
    </w:p>
    <w:p w:rsidR="004809F7" w:rsidRPr="0028180F" w:rsidRDefault="004809F7" w:rsidP="004809F7">
      <w:pPr>
        <w:pStyle w:val="BodyText"/>
        <w:rPr>
          <w:sz w:val="20"/>
        </w:rPr>
      </w:pPr>
    </w:p>
    <w:p w:rsidR="004809F7" w:rsidRPr="0028180F" w:rsidRDefault="004809F7" w:rsidP="004809F7">
      <w:pPr>
        <w:pStyle w:val="BodyText"/>
        <w:rPr>
          <w:sz w:val="20"/>
        </w:rPr>
      </w:pPr>
    </w:p>
    <w:p w:rsidR="004809F7" w:rsidRDefault="004809F7" w:rsidP="004809F7">
      <w:pPr>
        <w:pStyle w:val="BodyText"/>
        <w:rPr>
          <w:sz w:val="20"/>
        </w:rPr>
      </w:pPr>
    </w:p>
    <w:p w:rsidR="00622A2E" w:rsidRDefault="00622A2E" w:rsidP="004809F7">
      <w:pPr>
        <w:pStyle w:val="BodyText"/>
        <w:rPr>
          <w:sz w:val="20"/>
        </w:rPr>
      </w:pPr>
    </w:p>
    <w:p w:rsidR="00622A2E" w:rsidRDefault="00587264" w:rsidP="004809F7">
      <w:pPr>
        <w:pStyle w:val="BodyText"/>
        <w:rPr>
          <w:sz w:val="20"/>
        </w:rPr>
      </w:pPr>
      <w:r w:rsidRPr="00587264">
        <w:rPr>
          <w:b/>
          <w:noProof/>
          <w:u w:val="single"/>
          <w:lang w:bidi="ar-SA"/>
        </w:rPr>
        <w:pict>
          <v:shape id="_x0000_s1052" type="#_x0000_t202" style="position:absolute;margin-left:132.1pt;margin-top:5.3pt;width:297.9pt;height:40.55pt;z-index:251674112">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p>
    <w:p w:rsidR="00622A2E" w:rsidRDefault="00622A2E" w:rsidP="004809F7">
      <w:pPr>
        <w:pStyle w:val="BodyText"/>
        <w:rPr>
          <w:sz w:val="20"/>
        </w:rPr>
      </w:pPr>
    </w:p>
    <w:p w:rsidR="00622A2E" w:rsidRDefault="00622A2E" w:rsidP="004809F7">
      <w:pPr>
        <w:pStyle w:val="BodyText"/>
        <w:rPr>
          <w:sz w:val="20"/>
        </w:rPr>
      </w:pPr>
    </w:p>
    <w:p w:rsidR="00622A2E" w:rsidRDefault="00622A2E" w:rsidP="004809F7">
      <w:pPr>
        <w:pStyle w:val="BodyText"/>
        <w:rPr>
          <w:sz w:val="20"/>
        </w:rPr>
      </w:pPr>
    </w:p>
    <w:p w:rsidR="0049535A" w:rsidRDefault="0049535A" w:rsidP="009C775D">
      <w:pPr>
        <w:jc w:val="center"/>
        <w:rPr>
          <w:b/>
          <w:u w:val="single"/>
        </w:rPr>
      </w:pPr>
    </w:p>
    <w:p w:rsidR="0049535A" w:rsidRDefault="0049535A"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4745C3" w:rsidRDefault="004745C3" w:rsidP="009C775D">
      <w:pPr>
        <w:jc w:val="center"/>
        <w:rPr>
          <w:b/>
          <w:u w:val="single"/>
        </w:rPr>
      </w:pPr>
    </w:p>
    <w:p w:rsidR="00091D0B" w:rsidRDefault="00091D0B" w:rsidP="009C775D">
      <w:pPr>
        <w:jc w:val="center"/>
        <w:rPr>
          <w:b/>
          <w:u w:val="single"/>
        </w:rPr>
      </w:pPr>
    </w:p>
    <w:p w:rsidR="00091D0B" w:rsidRDefault="00091D0B" w:rsidP="009C775D">
      <w:pPr>
        <w:jc w:val="center"/>
        <w:rPr>
          <w:b/>
          <w:u w:val="single"/>
        </w:rPr>
      </w:pPr>
    </w:p>
    <w:p w:rsidR="00091D0B" w:rsidRDefault="00091D0B" w:rsidP="009C775D">
      <w:pPr>
        <w:jc w:val="center"/>
        <w:rPr>
          <w:b/>
          <w:u w:val="single"/>
        </w:rPr>
      </w:pPr>
    </w:p>
    <w:p w:rsidR="00091D0B" w:rsidRDefault="00091D0B" w:rsidP="009C775D">
      <w:pPr>
        <w:jc w:val="center"/>
        <w:rPr>
          <w:b/>
          <w:u w:val="single"/>
        </w:rPr>
      </w:pPr>
    </w:p>
    <w:p w:rsidR="00091D0B" w:rsidRDefault="00091D0B" w:rsidP="009C775D">
      <w:pPr>
        <w:jc w:val="center"/>
        <w:rPr>
          <w:b/>
          <w:u w:val="single"/>
        </w:rPr>
      </w:pPr>
    </w:p>
    <w:p w:rsidR="00091D0B" w:rsidRDefault="00091D0B" w:rsidP="009C775D">
      <w:pPr>
        <w:jc w:val="center"/>
        <w:rPr>
          <w:b/>
          <w:u w:val="single"/>
        </w:rPr>
      </w:pPr>
    </w:p>
    <w:p w:rsidR="00091D0B" w:rsidRDefault="00091D0B" w:rsidP="009C775D">
      <w:pPr>
        <w:jc w:val="center"/>
        <w:rPr>
          <w:b/>
          <w:u w:val="single"/>
        </w:rPr>
      </w:pPr>
    </w:p>
    <w:p w:rsidR="00091D0B" w:rsidRDefault="00091D0B" w:rsidP="009C775D">
      <w:pPr>
        <w:jc w:val="center"/>
        <w:rPr>
          <w:b/>
          <w:u w:val="single"/>
        </w:rPr>
      </w:pPr>
    </w:p>
    <w:p w:rsidR="00091D0B" w:rsidRDefault="00091D0B" w:rsidP="009C775D">
      <w:pPr>
        <w:jc w:val="center"/>
        <w:rPr>
          <w:b/>
          <w:u w:val="single"/>
        </w:rPr>
      </w:pPr>
    </w:p>
    <w:p w:rsidR="004809F7" w:rsidRPr="006F3BF6" w:rsidRDefault="004745C3" w:rsidP="009C775D">
      <w:pPr>
        <w:jc w:val="center"/>
        <w:rPr>
          <w:u w:val="single"/>
        </w:rPr>
      </w:pPr>
      <w:r>
        <w:rPr>
          <w:u w:val="single"/>
        </w:rPr>
        <w:t>21</w:t>
      </w:r>
    </w:p>
    <w:p w:rsidR="004809F7" w:rsidRDefault="004809F7" w:rsidP="004809F7">
      <w:pPr>
        <w:pStyle w:val="BodyText"/>
        <w:jc w:val="center"/>
        <w:rPr>
          <w:b/>
          <w:u w:val="single"/>
        </w:rPr>
      </w:pPr>
    </w:p>
    <w:p w:rsidR="004809F7" w:rsidRDefault="004809F7" w:rsidP="004809F7">
      <w:pPr>
        <w:pStyle w:val="BodyText"/>
        <w:jc w:val="center"/>
        <w:rPr>
          <w:b/>
          <w:u w:val="single"/>
        </w:rPr>
      </w:pPr>
      <w:r w:rsidRPr="000342BB">
        <w:rPr>
          <w:b/>
          <w:u w:val="single"/>
        </w:rPr>
        <w:t>CHECKLIST OF DOCUMENTS</w:t>
      </w:r>
      <w:r>
        <w:rPr>
          <w:b/>
          <w:u w:val="single"/>
        </w:rPr>
        <w:t xml:space="preserve"> TO BE ENCLOSED</w:t>
      </w:r>
    </w:p>
    <w:p w:rsidR="004809F7" w:rsidRDefault="004809F7" w:rsidP="004809F7">
      <w:pPr>
        <w:pStyle w:val="BodyText"/>
        <w:jc w:val="center"/>
        <w:rPr>
          <w:b/>
          <w:u w:val="single"/>
        </w:rPr>
      </w:pPr>
      <w:r>
        <w:rPr>
          <w:b/>
          <w:u w:val="single"/>
        </w:rPr>
        <w:t>IN THE TENDER BY THE VENDER</w:t>
      </w:r>
    </w:p>
    <w:p w:rsidR="004809F7" w:rsidRDefault="004809F7" w:rsidP="004809F7">
      <w:pPr>
        <w:pStyle w:val="BodyText"/>
        <w:jc w:val="center"/>
        <w:rPr>
          <w:b/>
          <w:u w:val="single"/>
        </w:rPr>
      </w:pPr>
    </w:p>
    <w:p w:rsidR="004809F7" w:rsidRDefault="004809F7" w:rsidP="004809F7">
      <w:pPr>
        <w:pStyle w:val="BodyText"/>
        <w:jc w:val="center"/>
        <w:rPr>
          <w:b/>
          <w:u w:val="single"/>
        </w:rPr>
      </w:pPr>
    </w:p>
    <w:p w:rsidR="004809F7" w:rsidRPr="0028180F" w:rsidRDefault="004809F7" w:rsidP="004809F7">
      <w:pPr>
        <w:pStyle w:val="BodyText"/>
      </w:pPr>
    </w:p>
    <w:p w:rsidR="004809F7" w:rsidRPr="0028180F" w:rsidRDefault="004809F7" w:rsidP="004809F7">
      <w:pPr>
        <w:pStyle w:val="ListParagraph"/>
        <w:numPr>
          <w:ilvl w:val="1"/>
          <w:numId w:val="14"/>
        </w:numPr>
        <w:tabs>
          <w:tab w:val="left" w:pos="0"/>
        </w:tabs>
        <w:ind w:left="0" w:right="579" w:firstLine="0"/>
        <w:rPr>
          <w:sz w:val="24"/>
        </w:rPr>
      </w:pPr>
      <w:r w:rsidRPr="0028180F">
        <w:rPr>
          <w:sz w:val="24"/>
        </w:rPr>
        <w:t>The original of following documents shall be submitted physically in the sealed tender box prior to bid submission closing</w:t>
      </w:r>
      <w:r w:rsidRPr="0028180F">
        <w:rPr>
          <w:spacing w:val="-2"/>
          <w:sz w:val="24"/>
        </w:rPr>
        <w:t xml:space="preserve"> </w:t>
      </w:r>
      <w:r w:rsidRPr="0028180F">
        <w:rPr>
          <w:sz w:val="24"/>
        </w:rPr>
        <w:t xml:space="preserve">date. Cover I will be supscribed as </w:t>
      </w:r>
      <w:r w:rsidR="00091D0B">
        <w:rPr>
          <w:b/>
          <w:bCs/>
          <w:sz w:val="24"/>
        </w:rPr>
        <w:t>‘</w:t>
      </w:r>
      <w:r w:rsidRPr="0028180F">
        <w:rPr>
          <w:b/>
          <w:bCs/>
          <w:sz w:val="24"/>
        </w:rPr>
        <w:t xml:space="preserve">Bid for </w:t>
      </w:r>
      <w:r w:rsidR="00495EA9">
        <w:rPr>
          <w:b/>
          <w:sz w:val="24"/>
          <w:szCs w:val="24"/>
        </w:rPr>
        <w:t>supply and repairing work</w:t>
      </w:r>
      <w:r w:rsidR="004745C3" w:rsidRPr="004745C3">
        <w:rPr>
          <w:b/>
          <w:bCs/>
          <w:sz w:val="24"/>
        </w:rPr>
        <w:t>’</w:t>
      </w:r>
      <w:r w:rsidRPr="0028180F">
        <w:rPr>
          <w:sz w:val="24"/>
        </w:rPr>
        <w:t>.</w:t>
      </w:r>
    </w:p>
    <w:p w:rsidR="004809F7" w:rsidRPr="0028180F" w:rsidRDefault="004809F7" w:rsidP="004809F7">
      <w:pPr>
        <w:pStyle w:val="BodyText"/>
        <w:tabs>
          <w:tab w:val="left" w:pos="709"/>
        </w:tabs>
        <w:ind w:left="709"/>
        <w:rPr>
          <w:sz w:val="23"/>
        </w:rPr>
      </w:pPr>
      <w:r w:rsidRPr="0028180F">
        <w:rPr>
          <w:sz w:val="23"/>
        </w:rPr>
        <w:t xml:space="preserve"> </w:t>
      </w:r>
    </w:p>
    <w:p w:rsidR="00091D0B" w:rsidRPr="00C01317" w:rsidRDefault="00091D0B" w:rsidP="00091D0B">
      <w:pPr>
        <w:pStyle w:val="ListParagraph"/>
        <w:numPr>
          <w:ilvl w:val="2"/>
          <w:numId w:val="14"/>
        </w:numPr>
        <w:tabs>
          <w:tab w:val="left" w:pos="1418"/>
        </w:tabs>
        <w:spacing w:line="360" w:lineRule="auto"/>
        <w:ind w:left="1418" w:right="564" w:firstLine="0"/>
        <w:jc w:val="both"/>
        <w:rPr>
          <w:b/>
          <w:sz w:val="23"/>
        </w:rPr>
      </w:pPr>
      <w:r w:rsidRPr="00C01317">
        <w:rPr>
          <w:sz w:val="23"/>
        </w:rPr>
        <w:t>C</w:t>
      </w:r>
      <w:r w:rsidRPr="0028180F">
        <w:rPr>
          <w:sz w:val="24"/>
        </w:rPr>
        <w:t xml:space="preserve">ompliance statement as per </w:t>
      </w:r>
      <w:r w:rsidRPr="0028180F">
        <w:rPr>
          <w:b/>
          <w:bCs/>
          <w:sz w:val="24"/>
        </w:rPr>
        <w:t>Appendix ‘A’</w:t>
      </w:r>
      <w:r>
        <w:rPr>
          <w:b/>
          <w:bCs/>
          <w:sz w:val="24"/>
        </w:rPr>
        <w:t xml:space="preserve"> </w:t>
      </w:r>
      <w:r w:rsidRPr="00A979C4">
        <w:rPr>
          <w:bCs/>
          <w:sz w:val="24"/>
        </w:rPr>
        <w:t>(</w:t>
      </w:r>
      <w:r w:rsidRPr="0087684F">
        <w:rPr>
          <w:bCs/>
          <w:sz w:val="24"/>
        </w:rPr>
        <w:t>Page 17</w:t>
      </w:r>
      <w:r w:rsidRPr="00A979C4">
        <w:rPr>
          <w:bCs/>
          <w:sz w:val="24"/>
        </w:rPr>
        <w:t>)</w:t>
      </w:r>
      <w:r>
        <w:rPr>
          <w:sz w:val="24"/>
        </w:rPr>
        <w:t xml:space="preserve"> duly filed with </w:t>
      </w:r>
      <w:r w:rsidRPr="00C01317">
        <w:rPr>
          <w:b/>
          <w:sz w:val="24"/>
        </w:rPr>
        <w:t>Yes or No.</w:t>
      </w:r>
    </w:p>
    <w:p w:rsidR="00091D0B" w:rsidRPr="00C01317" w:rsidRDefault="00091D0B" w:rsidP="00091D0B">
      <w:pPr>
        <w:pStyle w:val="ListParagraph"/>
        <w:numPr>
          <w:ilvl w:val="2"/>
          <w:numId w:val="14"/>
        </w:numPr>
        <w:tabs>
          <w:tab w:val="left" w:pos="1418"/>
        </w:tabs>
        <w:ind w:left="1418" w:right="565" w:firstLine="0"/>
        <w:jc w:val="both"/>
        <w:rPr>
          <w:sz w:val="12"/>
        </w:rPr>
      </w:pPr>
      <w:r w:rsidRPr="00C01317">
        <w:rPr>
          <w:b/>
          <w:spacing w:val="-4"/>
          <w:sz w:val="24"/>
          <w:u w:val="single"/>
        </w:rPr>
        <w:t xml:space="preserve">Tender </w:t>
      </w:r>
      <w:r w:rsidRPr="00C01317">
        <w:rPr>
          <w:b/>
          <w:sz w:val="24"/>
          <w:u w:val="single"/>
        </w:rPr>
        <w:t>Conditions Acceptance Certificate</w:t>
      </w:r>
      <w:r w:rsidRPr="00C01317">
        <w:rPr>
          <w:b/>
          <w:sz w:val="24"/>
        </w:rPr>
        <w:t>.</w:t>
      </w:r>
      <w:r w:rsidRPr="00C01317">
        <w:rPr>
          <w:sz w:val="24"/>
        </w:rPr>
        <w:tab/>
        <w:t xml:space="preserve">The bidder shall certify for acceptance of all the tender conditions of the RFP and furnish a certificate as per </w:t>
      </w:r>
      <w:r w:rsidRPr="00C01317">
        <w:rPr>
          <w:b/>
          <w:bCs/>
          <w:sz w:val="24"/>
        </w:rPr>
        <w:t xml:space="preserve">Appendex </w:t>
      </w:r>
      <w:r w:rsidRPr="00C01317">
        <w:rPr>
          <w:b/>
          <w:spacing w:val="-4"/>
          <w:sz w:val="24"/>
        </w:rPr>
        <w:t xml:space="preserve">‘B’ </w:t>
      </w:r>
      <w:r>
        <w:rPr>
          <w:b/>
          <w:spacing w:val="-4"/>
          <w:sz w:val="24"/>
        </w:rPr>
        <w:t>(Page 18)</w:t>
      </w:r>
    </w:p>
    <w:p w:rsidR="00091D0B" w:rsidRPr="00345F15" w:rsidRDefault="00091D0B" w:rsidP="00091D0B">
      <w:pPr>
        <w:pStyle w:val="ListParagraph"/>
        <w:numPr>
          <w:ilvl w:val="2"/>
          <w:numId w:val="14"/>
        </w:numPr>
        <w:tabs>
          <w:tab w:val="left" w:pos="1418"/>
        </w:tabs>
        <w:spacing w:line="360" w:lineRule="auto"/>
        <w:ind w:left="1418" w:firstLine="6"/>
        <w:jc w:val="both"/>
        <w:rPr>
          <w:sz w:val="24"/>
          <w:szCs w:val="24"/>
        </w:rPr>
      </w:pPr>
      <w:r w:rsidRPr="00F55508">
        <w:rPr>
          <w:sz w:val="24"/>
          <w:szCs w:val="24"/>
        </w:rPr>
        <w:t xml:space="preserve">RFP duly signed in all pages by the </w:t>
      </w:r>
      <w:r w:rsidRPr="00F55508">
        <w:rPr>
          <w:spacing w:val="-3"/>
          <w:sz w:val="24"/>
          <w:szCs w:val="24"/>
        </w:rPr>
        <w:t xml:space="preserve">Vendor </w:t>
      </w:r>
      <w:r w:rsidRPr="00F55508">
        <w:rPr>
          <w:sz w:val="24"/>
          <w:szCs w:val="24"/>
        </w:rPr>
        <w:t>with the company</w:t>
      </w:r>
      <w:r w:rsidRPr="00F55508">
        <w:rPr>
          <w:spacing w:val="9"/>
          <w:sz w:val="24"/>
          <w:szCs w:val="24"/>
        </w:rPr>
        <w:t xml:space="preserve"> </w:t>
      </w:r>
      <w:r w:rsidRPr="00F55508">
        <w:rPr>
          <w:sz w:val="24"/>
          <w:szCs w:val="24"/>
        </w:rPr>
        <w:t>seal (Original).</w:t>
      </w:r>
    </w:p>
    <w:p w:rsidR="00091D0B" w:rsidRPr="00345F15" w:rsidRDefault="00091D0B" w:rsidP="00091D0B">
      <w:pPr>
        <w:pStyle w:val="ListParagraph"/>
        <w:numPr>
          <w:ilvl w:val="2"/>
          <w:numId w:val="14"/>
        </w:numPr>
        <w:tabs>
          <w:tab w:val="left" w:pos="1418"/>
        </w:tabs>
        <w:spacing w:line="360" w:lineRule="auto"/>
        <w:ind w:left="1418" w:firstLine="6"/>
        <w:jc w:val="left"/>
        <w:rPr>
          <w:sz w:val="24"/>
        </w:rPr>
      </w:pPr>
      <w:r w:rsidRPr="0028180F">
        <w:rPr>
          <w:spacing w:val="-7"/>
          <w:sz w:val="24"/>
        </w:rPr>
        <w:t xml:space="preserve">PAN </w:t>
      </w:r>
      <w:r w:rsidRPr="0028180F">
        <w:rPr>
          <w:sz w:val="24"/>
        </w:rPr>
        <w:t>Card/</w:t>
      </w:r>
      <w:r>
        <w:rPr>
          <w:sz w:val="24"/>
        </w:rPr>
        <w:t xml:space="preserve"> </w:t>
      </w:r>
      <w:r w:rsidRPr="0028180F">
        <w:rPr>
          <w:sz w:val="24"/>
        </w:rPr>
        <w:t>GSTN</w:t>
      </w:r>
      <w:r w:rsidRPr="0028180F">
        <w:rPr>
          <w:spacing w:val="8"/>
          <w:sz w:val="24"/>
        </w:rPr>
        <w:t xml:space="preserve"> </w:t>
      </w:r>
      <w:r w:rsidRPr="0028180F">
        <w:rPr>
          <w:sz w:val="24"/>
        </w:rPr>
        <w:t>(Copy).</w:t>
      </w:r>
    </w:p>
    <w:p w:rsidR="00091D0B" w:rsidRPr="00C01317" w:rsidRDefault="00091D0B" w:rsidP="00091D0B">
      <w:pPr>
        <w:pStyle w:val="ListParagraph"/>
        <w:numPr>
          <w:ilvl w:val="2"/>
          <w:numId w:val="14"/>
        </w:numPr>
        <w:tabs>
          <w:tab w:val="left" w:pos="1418"/>
        </w:tabs>
        <w:spacing w:line="360" w:lineRule="auto"/>
        <w:ind w:left="1418" w:right="586" w:firstLine="0"/>
        <w:jc w:val="both"/>
        <w:rPr>
          <w:sz w:val="24"/>
        </w:rPr>
      </w:pPr>
      <w:r w:rsidRPr="0028180F">
        <w:rPr>
          <w:sz w:val="24"/>
        </w:rPr>
        <w:t xml:space="preserve">Company Registration Certificate. </w:t>
      </w:r>
    </w:p>
    <w:p w:rsidR="00091D0B" w:rsidRPr="00345F15" w:rsidRDefault="00091D0B" w:rsidP="00091D0B">
      <w:pPr>
        <w:pStyle w:val="ListParagraph"/>
        <w:numPr>
          <w:ilvl w:val="2"/>
          <w:numId w:val="14"/>
        </w:numPr>
        <w:tabs>
          <w:tab w:val="left" w:pos="1418"/>
        </w:tabs>
        <w:spacing w:line="360" w:lineRule="auto"/>
        <w:ind w:left="1418" w:firstLine="6"/>
        <w:jc w:val="left"/>
        <w:rPr>
          <w:sz w:val="24"/>
          <w:szCs w:val="24"/>
        </w:rPr>
      </w:pPr>
      <w:r w:rsidRPr="00F55508">
        <w:rPr>
          <w:sz w:val="24"/>
          <w:szCs w:val="24"/>
        </w:rPr>
        <w:t>All Supporting documents, Catalogues, (Sample if any) auth dealer cert etc</w:t>
      </w:r>
      <w:r>
        <w:rPr>
          <w:sz w:val="24"/>
          <w:szCs w:val="24"/>
        </w:rPr>
        <w:t>.</w:t>
      </w:r>
    </w:p>
    <w:p w:rsidR="00091D0B" w:rsidRDefault="00091D0B" w:rsidP="00091D0B">
      <w:pPr>
        <w:pStyle w:val="ListParagraph"/>
        <w:numPr>
          <w:ilvl w:val="2"/>
          <w:numId w:val="14"/>
        </w:numPr>
        <w:tabs>
          <w:tab w:val="left" w:pos="1418"/>
        </w:tabs>
        <w:spacing w:line="360" w:lineRule="auto"/>
        <w:ind w:left="1418" w:firstLine="6"/>
        <w:jc w:val="left"/>
        <w:rPr>
          <w:sz w:val="24"/>
          <w:szCs w:val="24"/>
        </w:rPr>
      </w:pPr>
      <w:r>
        <w:rPr>
          <w:sz w:val="24"/>
          <w:szCs w:val="24"/>
        </w:rPr>
        <w:t>Certificate that the vendor is not banned by any Central/State govt.</w:t>
      </w:r>
    </w:p>
    <w:p w:rsidR="00091D0B" w:rsidRPr="00F55508" w:rsidRDefault="00091D0B" w:rsidP="00091D0B">
      <w:pPr>
        <w:pStyle w:val="ListParagraph"/>
        <w:numPr>
          <w:ilvl w:val="2"/>
          <w:numId w:val="14"/>
        </w:numPr>
        <w:tabs>
          <w:tab w:val="left" w:pos="1418"/>
        </w:tabs>
        <w:spacing w:line="360" w:lineRule="auto"/>
        <w:ind w:left="1418" w:firstLine="6"/>
        <w:jc w:val="left"/>
        <w:rPr>
          <w:sz w:val="24"/>
          <w:szCs w:val="24"/>
        </w:rPr>
      </w:pPr>
      <w:r>
        <w:rPr>
          <w:sz w:val="24"/>
          <w:szCs w:val="24"/>
        </w:rPr>
        <w:t>Commercial Bid duly filled with all colum (Page 19)</w:t>
      </w:r>
    </w:p>
    <w:p w:rsidR="004809F7" w:rsidRPr="0028180F" w:rsidRDefault="004809F7" w:rsidP="004809F7">
      <w:pPr>
        <w:tabs>
          <w:tab w:val="left" w:pos="851"/>
        </w:tabs>
        <w:ind w:left="851"/>
      </w:pPr>
    </w:p>
    <w:p w:rsidR="004809F7" w:rsidRPr="0028180F" w:rsidRDefault="004809F7" w:rsidP="004809F7">
      <w:pPr>
        <w:pStyle w:val="ListParagraph"/>
        <w:tabs>
          <w:tab w:val="left" w:pos="709"/>
        </w:tabs>
        <w:ind w:left="709"/>
        <w:jc w:val="left"/>
      </w:pPr>
    </w:p>
    <w:p w:rsidR="004809F7" w:rsidRDefault="00091D0B" w:rsidP="004809F7">
      <w:pPr>
        <w:tabs>
          <w:tab w:val="left" w:pos="709"/>
          <w:tab w:val="left" w:pos="2261"/>
          <w:tab w:val="left" w:pos="2262"/>
        </w:tabs>
        <w:rPr>
          <w:sz w:val="24"/>
        </w:rPr>
      </w:pPr>
      <w:r>
        <w:rPr>
          <w:sz w:val="24"/>
        </w:rPr>
        <w:t xml:space="preserve"> (b</w:t>
      </w:r>
      <w:r w:rsidR="004809F7">
        <w:rPr>
          <w:sz w:val="24"/>
        </w:rPr>
        <w:t>)</w:t>
      </w:r>
      <w:r w:rsidR="004809F7">
        <w:rPr>
          <w:sz w:val="24"/>
        </w:rPr>
        <w:tab/>
        <w:t xml:space="preserve">Last date of receipt of tender at APS Tezpur is </w:t>
      </w:r>
      <w:r>
        <w:rPr>
          <w:b/>
          <w:color w:val="FF0000"/>
          <w:sz w:val="24"/>
        </w:rPr>
        <w:t>X+1</w:t>
      </w:r>
      <w:r w:rsidR="006E3E3C" w:rsidRPr="006E3E3C">
        <w:rPr>
          <w:b/>
          <w:color w:val="FF0000"/>
          <w:sz w:val="24"/>
        </w:rPr>
        <w:t>0 day</w:t>
      </w:r>
      <w:r w:rsidR="006E3E3C">
        <w:rPr>
          <w:b/>
          <w:color w:val="FF0000"/>
          <w:sz w:val="24"/>
          <w:u w:val="single"/>
        </w:rPr>
        <w:t>.</w:t>
      </w:r>
      <w:r w:rsidR="00494C43" w:rsidRPr="00AE13A9">
        <w:rPr>
          <w:color w:val="FF0000"/>
          <w:sz w:val="24"/>
        </w:rPr>
        <w:t>.</w:t>
      </w:r>
    </w:p>
    <w:p w:rsidR="004809F7" w:rsidRPr="001A73D8" w:rsidRDefault="00091D0B" w:rsidP="004809F7">
      <w:pPr>
        <w:tabs>
          <w:tab w:val="left" w:pos="709"/>
          <w:tab w:val="left" w:pos="2261"/>
          <w:tab w:val="left" w:pos="2262"/>
        </w:tabs>
        <w:rPr>
          <w:sz w:val="24"/>
        </w:rPr>
      </w:pPr>
      <w:r>
        <w:rPr>
          <w:sz w:val="24"/>
        </w:rPr>
        <w:t>(c</w:t>
      </w:r>
      <w:r w:rsidR="004809F7">
        <w:rPr>
          <w:sz w:val="24"/>
        </w:rPr>
        <w:t>)</w:t>
      </w:r>
      <w:r w:rsidR="004809F7">
        <w:rPr>
          <w:sz w:val="24"/>
        </w:rPr>
        <w:tab/>
        <w:t xml:space="preserve">Contact No. </w:t>
      </w:r>
      <w:r w:rsidR="00494C43" w:rsidRPr="00DC035E">
        <w:rPr>
          <w:b/>
          <w:color w:val="FF0000"/>
          <w:sz w:val="24"/>
          <w:u w:val="single"/>
        </w:rPr>
        <w:t>9401369870</w:t>
      </w:r>
      <w:r w:rsidR="006808F1" w:rsidRPr="006808F1">
        <w:rPr>
          <w:sz w:val="24"/>
        </w:rPr>
        <w:t>.</w:t>
      </w:r>
    </w:p>
    <w:p w:rsidR="004809F7" w:rsidRDefault="00587264" w:rsidP="004809F7">
      <w:r>
        <w:rPr>
          <w:noProof/>
          <w:lang w:bidi="ar-SA"/>
        </w:rPr>
        <w:pict>
          <v:shape id="_x0000_s1053" type="#_x0000_t202" style="position:absolute;margin-left:132.85pt;margin-top:77.05pt;width:297.9pt;height:40.55pt;z-index:251675136">
            <v:textbox>
              <w:txbxContent>
                <w:p w:rsidR="002F2438" w:rsidRDefault="002F2438" w:rsidP="00047DF2">
                  <w:pPr>
                    <w:jc w:val="center"/>
                    <w:rPr>
                      <w:sz w:val="24"/>
                    </w:rPr>
                  </w:pPr>
                  <w:r>
                    <w:rPr>
                      <w:sz w:val="24"/>
                    </w:rPr>
                    <w:t>THIS PAGE TO BE RETURNED DULY SIGNED</w:t>
                  </w:r>
                </w:p>
                <w:p w:rsidR="002F2438" w:rsidRDefault="002F2438" w:rsidP="00047DF2">
                  <w:pPr>
                    <w:jc w:val="center"/>
                  </w:pPr>
                  <w:r>
                    <w:rPr>
                      <w:sz w:val="24"/>
                    </w:rPr>
                    <w:t>AND STAMPED BY THE VENDOR</w:t>
                  </w:r>
                </w:p>
              </w:txbxContent>
            </v:textbox>
          </v:shape>
        </w:pict>
      </w:r>
      <w:r w:rsidR="004809F7">
        <w:br w:type="page"/>
      </w:r>
    </w:p>
    <w:p w:rsidR="00047DF2" w:rsidRDefault="00047DF2" w:rsidP="004809F7">
      <w:pPr>
        <w:rPr>
          <w:sz w:val="24"/>
          <w:szCs w:val="24"/>
        </w:rPr>
      </w:pPr>
    </w:p>
    <w:p w:rsidR="004809F7" w:rsidRPr="00472263" w:rsidRDefault="004745C3" w:rsidP="004809F7">
      <w:pPr>
        <w:pStyle w:val="BodyText"/>
        <w:jc w:val="center"/>
        <w:rPr>
          <w:u w:val="single"/>
        </w:rPr>
      </w:pPr>
      <w:r>
        <w:rPr>
          <w:u w:val="single"/>
        </w:rPr>
        <w:t>22</w:t>
      </w:r>
    </w:p>
    <w:p w:rsidR="004809F7" w:rsidRDefault="004809F7" w:rsidP="004809F7">
      <w:pPr>
        <w:pStyle w:val="BodyText"/>
        <w:jc w:val="center"/>
        <w:rPr>
          <w:b/>
          <w:u w:val="single"/>
        </w:rPr>
      </w:pPr>
    </w:p>
    <w:p w:rsidR="006808F1" w:rsidRPr="007C5FAC" w:rsidRDefault="00495EA9" w:rsidP="004809F7">
      <w:pPr>
        <w:pStyle w:val="BodyText"/>
        <w:jc w:val="center"/>
        <w:rPr>
          <w:b/>
          <w:u w:val="single"/>
        </w:rPr>
      </w:pPr>
      <w:r>
        <w:rPr>
          <w:b/>
          <w:u w:val="single"/>
        </w:rPr>
        <w:t>SUPPLY AND REPAIRING WORK</w:t>
      </w:r>
    </w:p>
    <w:p w:rsidR="004809F7" w:rsidRDefault="004809F7" w:rsidP="004809F7">
      <w:pPr>
        <w:pStyle w:val="BodyText"/>
        <w:jc w:val="center"/>
        <w:rPr>
          <w:b/>
          <w:u w:val="single"/>
        </w:rPr>
      </w:pPr>
      <w:r>
        <w:rPr>
          <w:b/>
          <w:u w:val="single"/>
        </w:rPr>
        <w:t>DETAIL OF VE</w:t>
      </w:r>
      <w:r w:rsidR="006808F1">
        <w:rPr>
          <w:b/>
          <w:u w:val="single"/>
        </w:rPr>
        <w:t>NDOR AT A</w:t>
      </w:r>
      <w:r w:rsidR="00F05070">
        <w:rPr>
          <w:b/>
          <w:u w:val="single"/>
        </w:rPr>
        <w:t xml:space="preserve">RMY </w:t>
      </w:r>
      <w:r w:rsidR="006808F1">
        <w:rPr>
          <w:b/>
          <w:u w:val="single"/>
        </w:rPr>
        <w:t>P</w:t>
      </w:r>
      <w:r w:rsidR="00F05070">
        <w:rPr>
          <w:b/>
          <w:u w:val="single"/>
        </w:rPr>
        <w:t xml:space="preserve">UBLIC </w:t>
      </w:r>
      <w:r w:rsidR="006808F1">
        <w:rPr>
          <w:b/>
          <w:u w:val="single"/>
        </w:rPr>
        <w:t>S</w:t>
      </w:r>
      <w:r w:rsidR="00F05070">
        <w:rPr>
          <w:b/>
          <w:u w:val="single"/>
        </w:rPr>
        <w:t>CHOOL,</w:t>
      </w:r>
      <w:r w:rsidR="006808F1">
        <w:rPr>
          <w:b/>
          <w:u w:val="single"/>
        </w:rPr>
        <w:t xml:space="preserve"> TEZPUR</w:t>
      </w:r>
    </w:p>
    <w:p w:rsidR="004809F7" w:rsidRDefault="004809F7" w:rsidP="004809F7">
      <w:pPr>
        <w:pStyle w:val="BodyText"/>
        <w:jc w:val="center"/>
        <w:rPr>
          <w:b/>
          <w:u w:val="single"/>
        </w:rPr>
      </w:pPr>
    </w:p>
    <w:p w:rsidR="004809F7" w:rsidRDefault="004809F7" w:rsidP="004809F7">
      <w:pPr>
        <w:pStyle w:val="BodyText"/>
        <w:jc w:val="center"/>
        <w:rPr>
          <w:b/>
          <w:u w:val="single"/>
        </w:rPr>
      </w:pPr>
    </w:p>
    <w:p w:rsidR="004809F7" w:rsidRDefault="004809F7" w:rsidP="004809F7">
      <w:pPr>
        <w:pStyle w:val="BodyText"/>
      </w:pPr>
      <w:r>
        <w:t>Vendor Name</w:t>
      </w:r>
      <w:r>
        <w:tab/>
      </w:r>
      <w:r w:rsidR="00921578">
        <w:tab/>
      </w:r>
      <w:r>
        <w:t>:</w:t>
      </w:r>
      <w:r>
        <w:tab/>
      </w:r>
      <w:r w:rsidR="00D506A8">
        <w:tab/>
      </w:r>
      <w:r>
        <w:softHyphen/>
      </w:r>
      <w:r>
        <w:softHyphen/>
      </w:r>
      <w:r>
        <w:softHyphen/>
      </w:r>
      <w:r>
        <w:softHyphen/>
      </w:r>
      <w:r>
        <w:softHyphen/>
      </w:r>
      <w:r>
        <w:softHyphen/>
      </w:r>
      <w:r>
        <w:softHyphen/>
      </w:r>
      <w:r>
        <w:softHyphen/>
      </w:r>
      <w:r>
        <w:softHyphen/>
        <w:t>_________________________________________</w:t>
      </w:r>
    </w:p>
    <w:p w:rsidR="00C96BC9" w:rsidRDefault="00C96BC9" w:rsidP="004809F7">
      <w:pPr>
        <w:pStyle w:val="BodyText"/>
      </w:pPr>
    </w:p>
    <w:p w:rsidR="004809F7" w:rsidRDefault="004809F7" w:rsidP="004809F7">
      <w:pPr>
        <w:pStyle w:val="BodyText"/>
      </w:pPr>
      <w:r>
        <w:t>Postal Address</w:t>
      </w:r>
      <w:r>
        <w:tab/>
      </w:r>
      <w:r w:rsidR="00921578">
        <w:tab/>
      </w:r>
      <w:r>
        <w:t>:</w:t>
      </w:r>
      <w:r>
        <w:tab/>
      </w:r>
      <w:r w:rsidR="00D506A8">
        <w:tab/>
      </w:r>
      <w:r>
        <w:t>_________________________________________</w:t>
      </w:r>
    </w:p>
    <w:p w:rsidR="004809F7" w:rsidRDefault="00D506A8" w:rsidP="004809F7">
      <w:pPr>
        <w:pStyle w:val="BodyText"/>
      </w:pPr>
      <w:r>
        <w:tab/>
      </w:r>
    </w:p>
    <w:p w:rsidR="004809F7" w:rsidRDefault="004809F7" w:rsidP="004809F7">
      <w:pPr>
        <w:pStyle w:val="BodyText"/>
      </w:pPr>
      <w:r>
        <w:tab/>
      </w:r>
      <w:r>
        <w:tab/>
      </w:r>
      <w:r>
        <w:tab/>
      </w:r>
      <w:r>
        <w:tab/>
      </w:r>
      <w:r w:rsidR="00D506A8">
        <w:tab/>
      </w:r>
      <w:r w:rsidR="00D506A8">
        <w:tab/>
      </w:r>
      <w:r>
        <w:t>_________________________________________</w:t>
      </w:r>
    </w:p>
    <w:p w:rsidR="004809F7" w:rsidRDefault="004809F7" w:rsidP="004809F7">
      <w:pPr>
        <w:pStyle w:val="BodyText"/>
      </w:pPr>
    </w:p>
    <w:p w:rsidR="004809F7" w:rsidRDefault="004809F7" w:rsidP="004809F7">
      <w:pPr>
        <w:pStyle w:val="BodyText"/>
      </w:pPr>
      <w:r>
        <w:tab/>
      </w:r>
      <w:r>
        <w:tab/>
      </w:r>
      <w:r>
        <w:tab/>
      </w:r>
      <w:r>
        <w:tab/>
      </w:r>
      <w:r w:rsidR="00D506A8">
        <w:tab/>
      </w:r>
      <w:r w:rsidR="00D506A8">
        <w:tab/>
      </w:r>
      <w:r>
        <w:t>_________________________________________</w:t>
      </w:r>
    </w:p>
    <w:p w:rsidR="004809F7" w:rsidRDefault="00D506A8" w:rsidP="004809F7">
      <w:pPr>
        <w:pStyle w:val="BodyText"/>
      </w:pPr>
      <w:r>
        <w:tab/>
      </w:r>
    </w:p>
    <w:p w:rsidR="004809F7" w:rsidRDefault="004809F7" w:rsidP="004809F7">
      <w:pPr>
        <w:pStyle w:val="BodyText"/>
      </w:pPr>
      <w:r>
        <w:t>Email ID</w:t>
      </w:r>
      <w:r>
        <w:tab/>
      </w:r>
      <w:r>
        <w:tab/>
      </w:r>
      <w:r w:rsidR="00921578">
        <w:tab/>
      </w:r>
      <w:r>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Contact Person</w:t>
      </w:r>
      <w:r>
        <w:tab/>
      </w:r>
      <w:r w:rsidR="00921578">
        <w:tab/>
      </w:r>
      <w:r>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Mob No &amp; Alternate</w:t>
      </w:r>
      <w:r w:rsidR="00921578">
        <w:tab/>
      </w:r>
      <w:r>
        <w:tab/>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Mob No</w:t>
      </w:r>
      <w:r>
        <w:tab/>
      </w:r>
      <w:r>
        <w:tab/>
      </w:r>
      <w:r>
        <w:tab/>
      </w:r>
      <w:r w:rsidR="00921578">
        <w:tab/>
      </w:r>
      <w:r w:rsidR="00D506A8">
        <w:tab/>
      </w:r>
      <w:r>
        <w:t>_________________________________________</w:t>
      </w:r>
    </w:p>
    <w:p w:rsidR="004809F7" w:rsidRDefault="004809F7" w:rsidP="004809F7">
      <w:pPr>
        <w:pStyle w:val="BodyText"/>
      </w:pPr>
    </w:p>
    <w:p w:rsidR="004809F7" w:rsidRDefault="004809F7" w:rsidP="004809F7">
      <w:pPr>
        <w:pStyle w:val="BodyText"/>
      </w:pPr>
      <w:r>
        <w:t>GSTNo</w:t>
      </w:r>
      <w:r>
        <w:tab/>
      </w:r>
      <w:r>
        <w:tab/>
      </w:r>
      <w:r w:rsidR="00921578">
        <w:tab/>
      </w:r>
      <w:r>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Bank Acc No</w:t>
      </w:r>
      <w:r>
        <w:tab/>
      </w:r>
      <w:r>
        <w:tab/>
      </w:r>
      <w:r w:rsidR="00921578">
        <w:tab/>
      </w:r>
      <w:r>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Bank IFSC</w:t>
      </w:r>
      <w:r>
        <w:tab/>
      </w:r>
      <w:r>
        <w:tab/>
      </w:r>
      <w:r w:rsidR="00921578">
        <w:tab/>
      </w:r>
      <w:r>
        <w:t>:</w:t>
      </w:r>
      <w:r>
        <w:tab/>
      </w:r>
      <w:r w:rsidR="00D506A8">
        <w:tab/>
      </w:r>
      <w:r>
        <w:t>_________________________________________</w:t>
      </w:r>
    </w:p>
    <w:p w:rsidR="004809F7" w:rsidRDefault="004809F7" w:rsidP="004809F7">
      <w:pPr>
        <w:pStyle w:val="BodyText"/>
      </w:pPr>
    </w:p>
    <w:p w:rsidR="004809F7" w:rsidRDefault="004809F7" w:rsidP="004809F7">
      <w:pPr>
        <w:pStyle w:val="BodyText"/>
      </w:pPr>
      <w:r>
        <w:t>Bank Name</w:t>
      </w:r>
      <w:r>
        <w:tab/>
      </w:r>
      <w:r>
        <w:tab/>
      </w:r>
      <w:r w:rsidR="00921578">
        <w:tab/>
      </w:r>
      <w:r>
        <w:t>:</w:t>
      </w:r>
      <w:r>
        <w:tab/>
      </w:r>
      <w:r w:rsidR="00D506A8">
        <w:tab/>
      </w:r>
      <w:r>
        <w:t>_________________________________________</w:t>
      </w:r>
    </w:p>
    <w:p w:rsidR="004809F7" w:rsidRDefault="00D506A8" w:rsidP="004809F7">
      <w:pPr>
        <w:pStyle w:val="BodyText"/>
      </w:pPr>
      <w:r>
        <w:tab/>
      </w:r>
      <w:r>
        <w:tab/>
      </w:r>
      <w:r>
        <w:tab/>
      </w:r>
      <w:r>
        <w:tab/>
      </w:r>
      <w:r>
        <w:tab/>
      </w:r>
    </w:p>
    <w:p w:rsidR="004809F7" w:rsidRDefault="004809F7" w:rsidP="004809F7">
      <w:pPr>
        <w:pStyle w:val="BodyText"/>
      </w:pPr>
    </w:p>
    <w:p w:rsidR="004809F7" w:rsidRDefault="004809F7" w:rsidP="004809F7">
      <w:pPr>
        <w:pStyle w:val="BodyText"/>
      </w:pPr>
    </w:p>
    <w:p w:rsidR="004809F7" w:rsidRDefault="004809F7" w:rsidP="004809F7">
      <w:pPr>
        <w:pStyle w:val="BodyText"/>
      </w:pPr>
      <w:r>
        <w:t>Details of similar work done</w:t>
      </w:r>
      <w:r>
        <w:tab/>
      </w:r>
      <w:r>
        <w:tab/>
        <w:t>:</w:t>
      </w:r>
      <w:r>
        <w:tab/>
        <w:t>Please att details (Photos &amp; Supply orders).</w:t>
      </w:r>
      <w:r>
        <w:tab/>
      </w:r>
    </w:p>
    <w:p w:rsidR="004809F7" w:rsidRDefault="004809F7" w:rsidP="004809F7">
      <w:pPr>
        <w:pStyle w:val="BodyText"/>
      </w:pPr>
      <w:r>
        <w:t>Duly last three years</w:t>
      </w:r>
      <w:r>
        <w:tab/>
      </w:r>
    </w:p>
    <w:p w:rsidR="004809F7" w:rsidRDefault="004809F7" w:rsidP="004809F7">
      <w:pPr>
        <w:pStyle w:val="BodyText"/>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9"/>
      </w:tblGrid>
      <w:tr w:rsidR="004D72A6" w:rsidTr="004D72A6">
        <w:trPr>
          <w:trHeight w:val="1846"/>
        </w:trPr>
        <w:tc>
          <w:tcPr>
            <w:tcW w:w="9799" w:type="dxa"/>
          </w:tcPr>
          <w:p w:rsidR="004D72A6" w:rsidRDefault="004D72A6" w:rsidP="004D72A6">
            <w:pPr>
              <w:pStyle w:val="BodyText"/>
              <w:jc w:val="center"/>
              <w:rPr>
                <w:b/>
                <w:u w:val="single"/>
              </w:rPr>
            </w:pPr>
          </w:p>
          <w:p w:rsidR="004D72A6" w:rsidRPr="004D72A6" w:rsidRDefault="004D72A6" w:rsidP="004D72A6">
            <w:pPr>
              <w:pStyle w:val="BodyText"/>
              <w:jc w:val="center"/>
              <w:rPr>
                <w:b/>
                <w:sz w:val="28"/>
                <w:szCs w:val="28"/>
                <w:u w:val="single"/>
              </w:rPr>
            </w:pPr>
            <w:r w:rsidRPr="004D72A6">
              <w:rPr>
                <w:b/>
                <w:sz w:val="28"/>
                <w:szCs w:val="28"/>
                <w:u w:val="single"/>
              </w:rPr>
              <w:t>SELF DECLARATION</w:t>
            </w:r>
          </w:p>
          <w:p w:rsidR="004D72A6" w:rsidRPr="004D72A6" w:rsidRDefault="004D72A6" w:rsidP="004D72A6">
            <w:pPr>
              <w:pStyle w:val="BodyText"/>
              <w:rPr>
                <w:sz w:val="28"/>
                <w:szCs w:val="28"/>
              </w:rPr>
            </w:pPr>
          </w:p>
          <w:p w:rsidR="004D72A6" w:rsidRPr="004D72A6" w:rsidRDefault="004D72A6" w:rsidP="004D72A6">
            <w:pPr>
              <w:pStyle w:val="BodyText"/>
              <w:jc w:val="both"/>
              <w:rPr>
                <w:sz w:val="28"/>
                <w:szCs w:val="28"/>
              </w:rPr>
            </w:pPr>
            <w:r w:rsidRPr="004D72A6">
              <w:rPr>
                <w:sz w:val="28"/>
                <w:szCs w:val="28"/>
              </w:rPr>
              <w:t>It is certified that the proprietor or the firm has not been banned by any State/Central Govt for Supply of Goods.</w:t>
            </w:r>
          </w:p>
          <w:p w:rsidR="004D72A6" w:rsidRDefault="004D72A6" w:rsidP="004D72A6">
            <w:pPr>
              <w:pStyle w:val="BodyText"/>
            </w:pPr>
          </w:p>
        </w:tc>
      </w:tr>
    </w:tbl>
    <w:p w:rsidR="00C96BC9" w:rsidRDefault="00C96BC9" w:rsidP="004809F7">
      <w:pPr>
        <w:pStyle w:val="BodyText"/>
      </w:pPr>
    </w:p>
    <w:p w:rsidR="004D72A6" w:rsidRDefault="00CC217B" w:rsidP="004809F7">
      <w:pPr>
        <w:pStyle w:val="BodyText"/>
      </w:pPr>
      <w:r>
        <w:tab/>
      </w:r>
      <w:r>
        <w:tab/>
      </w:r>
    </w:p>
    <w:p w:rsidR="004D72A6" w:rsidRDefault="004D72A6" w:rsidP="004809F7">
      <w:pPr>
        <w:pStyle w:val="BodyText"/>
      </w:pPr>
    </w:p>
    <w:p w:rsidR="004809F7" w:rsidRDefault="004D72A6" w:rsidP="004809F7">
      <w:pPr>
        <w:pStyle w:val="BodyText"/>
      </w:pPr>
      <w:r>
        <w:tab/>
      </w:r>
      <w:r>
        <w:tab/>
      </w:r>
      <w:r>
        <w:tab/>
      </w:r>
      <w:r>
        <w:tab/>
      </w:r>
      <w:r>
        <w:tab/>
      </w:r>
      <w:r>
        <w:tab/>
      </w:r>
      <w:r>
        <w:tab/>
      </w:r>
      <w:r>
        <w:tab/>
      </w:r>
      <w:r>
        <w:tab/>
      </w:r>
      <w:r>
        <w:tab/>
      </w:r>
      <w:r w:rsidR="004809F7">
        <w:t>Sign,</w:t>
      </w:r>
      <w:r w:rsidR="00F05070">
        <w:t xml:space="preserve"> </w:t>
      </w:r>
      <w:r w:rsidR="004809F7">
        <w:t>Address and Stamp</w:t>
      </w:r>
    </w:p>
    <w:p w:rsidR="004809F7" w:rsidRDefault="00CC217B" w:rsidP="004809F7">
      <w:pPr>
        <w:pStyle w:val="BodyText"/>
      </w:pPr>
      <w:r>
        <w:tab/>
      </w:r>
      <w:r>
        <w:tab/>
      </w:r>
      <w:r w:rsidR="004D72A6">
        <w:tab/>
      </w:r>
      <w:r w:rsidR="004D72A6">
        <w:tab/>
      </w:r>
      <w:r w:rsidR="004D72A6">
        <w:tab/>
      </w:r>
      <w:r w:rsidR="004D72A6">
        <w:tab/>
      </w:r>
      <w:r w:rsidR="004D72A6">
        <w:tab/>
      </w:r>
      <w:r w:rsidR="004D72A6">
        <w:tab/>
      </w:r>
      <w:r w:rsidR="004D72A6">
        <w:tab/>
      </w:r>
      <w:r w:rsidR="004D72A6">
        <w:tab/>
      </w:r>
      <w:r w:rsidR="004809F7">
        <w:t>of the Supplier</w:t>
      </w:r>
    </w:p>
    <w:p w:rsidR="004809F7" w:rsidRDefault="004809F7" w:rsidP="004809F7">
      <w:pPr>
        <w:pStyle w:val="BodyText"/>
      </w:pPr>
    </w:p>
    <w:p w:rsidR="004809F7" w:rsidRPr="002C09F1" w:rsidRDefault="004809F7" w:rsidP="004809F7">
      <w:pPr>
        <w:pStyle w:val="BodyText"/>
      </w:pPr>
    </w:p>
    <w:p w:rsidR="004809F7" w:rsidRPr="004F22C4" w:rsidRDefault="004809F7" w:rsidP="004809F7">
      <w:pPr>
        <w:rPr>
          <w:b/>
          <w:sz w:val="20"/>
        </w:rPr>
      </w:pPr>
    </w:p>
    <w:p w:rsidR="004809F7" w:rsidRPr="0028180F" w:rsidRDefault="004809F7" w:rsidP="004809F7">
      <w:pPr>
        <w:pStyle w:val="BodyText"/>
        <w:rPr>
          <w:b/>
          <w:sz w:val="20"/>
        </w:rPr>
      </w:pPr>
    </w:p>
    <w:p w:rsidR="00C96BC9" w:rsidRDefault="00AB69F4" w:rsidP="008948C0">
      <w:pPr>
        <w:pStyle w:val="Heading1"/>
        <w:ind w:left="0" w:right="788"/>
        <w:jc w:val="center"/>
        <w:rPr>
          <w:u w:val="none" w:color="000009"/>
        </w:rPr>
      </w:pPr>
      <w:r>
        <w:rPr>
          <w:u w:val="none" w:color="000009"/>
        </w:rPr>
        <w:tab/>
      </w:r>
      <w:r>
        <w:rPr>
          <w:u w:val="none" w:color="000009"/>
        </w:rPr>
        <w:tab/>
      </w:r>
      <w:r>
        <w:rPr>
          <w:u w:val="none" w:color="000009"/>
        </w:rPr>
        <w:tab/>
      </w:r>
      <w:r>
        <w:rPr>
          <w:u w:val="none" w:color="000009"/>
        </w:rPr>
        <w:tab/>
      </w:r>
      <w:r>
        <w:rPr>
          <w:u w:val="none" w:color="000009"/>
        </w:rPr>
        <w:tab/>
      </w:r>
      <w:r>
        <w:rPr>
          <w:u w:val="none" w:color="000009"/>
        </w:rPr>
        <w:tab/>
      </w:r>
      <w:r>
        <w:rPr>
          <w:u w:val="none" w:color="000009"/>
        </w:rPr>
        <w:tab/>
      </w:r>
    </w:p>
    <w:tbl>
      <w:tblPr>
        <w:tblStyle w:val="TableGrid"/>
        <w:tblpPr w:leftFromText="180" w:rightFromText="180" w:vertAnchor="text" w:horzAnchor="margin" w:tblpXSpec="center" w:tblpY="-43"/>
        <w:tblW w:w="0" w:type="auto"/>
        <w:tblLook w:val="04A0"/>
      </w:tblPr>
      <w:tblGrid>
        <w:gridCol w:w="5495"/>
      </w:tblGrid>
      <w:tr w:rsidR="004D72A6" w:rsidTr="004D72A6">
        <w:tc>
          <w:tcPr>
            <w:tcW w:w="5495" w:type="dxa"/>
          </w:tcPr>
          <w:p w:rsidR="004D72A6" w:rsidRPr="00CB36F1" w:rsidRDefault="004D72A6" w:rsidP="004D72A6">
            <w:pPr>
              <w:jc w:val="center"/>
              <w:rPr>
                <w:sz w:val="24"/>
              </w:rPr>
            </w:pPr>
            <w:r w:rsidRPr="00CB36F1">
              <w:rPr>
                <w:sz w:val="24"/>
              </w:rPr>
              <w:t>THIS PAGE TO BE RETURNED DULY SIGNED</w:t>
            </w:r>
          </w:p>
          <w:p w:rsidR="004D72A6" w:rsidRDefault="004D72A6" w:rsidP="004D72A6">
            <w:pPr>
              <w:pStyle w:val="BodyText"/>
              <w:jc w:val="center"/>
            </w:pPr>
            <w:r w:rsidRPr="00CB36F1">
              <w:t>AND STAMPED BY THE VENDOR</w:t>
            </w:r>
          </w:p>
        </w:tc>
      </w:tr>
    </w:tbl>
    <w:p w:rsidR="009D0632" w:rsidRDefault="009D0632" w:rsidP="009D0632">
      <w:pPr>
        <w:rPr>
          <w:u w:color="000009"/>
        </w:rPr>
      </w:pPr>
    </w:p>
    <w:sectPr w:rsidR="009D0632" w:rsidSect="00384E56">
      <w:pgSz w:w="11900" w:h="16840"/>
      <w:pgMar w:top="284" w:right="560" w:bottom="280" w:left="62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4C9" w:rsidRDefault="001E24C9" w:rsidP="008C358E">
      <w:r>
        <w:separator/>
      </w:r>
    </w:p>
  </w:endnote>
  <w:endnote w:type="continuationSeparator" w:id="1">
    <w:p w:rsidR="001E24C9" w:rsidRDefault="001E24C9" w:rsidP="008C35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4C9" w:rsidRDefault="001E24C9" w:rsidP="008C358E">
      <w:r>
        <w:separator/>
      </w:r>
    </w:p>
  </w:footnote>
  <w:footnote w:type="continuationSeparator" w:id="1">
    <w:p w:rsidR="001E24C9" w:rsidRDefault="001E24C9" w:rsidP="008C3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38" w:rsidRPr="00E44649" w:rsidRDefault="002F2438" w:rsidP="00E44649">
    <w:pPr>
      <w:pStyle w:val="Header"/>
      <w:jc w:val="center"/>
      <w:rPr>
        <w:u w:val="single"/>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1CF"/>
    <w:multiLevelType w:val="hybridMultilevel"/>
    <w:tmpl w:val="2C7A88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6203"/>
    <w:multiLevelType w:val="hybridMultilevel"/>
    <w:tmpl w:val="D3B2026E"/>
    <w:lvl w:ilvl="0" w:tplc="838E41B2">
      <w:start w:val="1"/>
      <w:numFmt w:val="decimal"/>
      <w:lvlText w:val="%1."/>
      <w:lvlJc w:val="left"/>
      <w:pPr>
        <w:ind w:left="1542" w:hanging="720"/>
        <w:jc w:val="right"/>
      </w:pPr>
      <w:rPr>
        <w:rFonts w:ascii="Arial" w:eastAsia="Arial" w:hAnsi="Arial" w:cs="Arial" w:hint="default"/>
        <w:color w:val="000009"/>
        <w:spacing w:val="-2"/>
        <w:w w:val="100"/>
        <w:sz w:val="24"/>
        <w:szCs w:val="24"/>
        <w:lang w:val="en-US" w:eastAsia="en-US" w:bidi="en-US"/>
      </w:rPr>
    </w:lvl>
    <w:lvl w:ilvl="1" w:tplc="B232C314">
      <w:start w:val="1"/>
      <w:numFmt w:val="lowerLetter"/>
      <w:lvlText w:val="(%2)"/>
      <w:lvlJc w:val="left"/>
      <w:pPr>
        <w:ind w:left="1542" w:hanging="722"/>
        <w:jc w:val="right"/>
      </w:pPr>
      <w:rPr>
        <w:rFonts w:ascii="Arial" w:eastAsia="Arial" w:hAnsi="Arial" w:cs="Arial" w:hint="default"/>
        <w:color w:val="000009"/>
        <w:spacing w:val="-15"/>
        <w:w w:val="100"/>
        <w:sz w:val="24"/>
        <w:szCs w:val="24"/>
        <w:lang w:val="en-US" w:eastAsia="en-US" w:bidi="en-US"/>
      </w:rPr>
    </w:lvl>
    <w:lvl w:ilvl="2" w:tplc="49603A80">
      <w:start w:val="1"/>
      <w:numFmt w:val="lowerRoman"/>
      <w:lvlText w:val="(%3)"/>
      <w:lvlJc w:val="left"/>
      <w:pPr>
        <w:ind w:left="1004" w:hanging="720"/>
        <w:jc w:val="right"/>
      </w:pPr>
      <w:rPr>
        <w:rFonts w:ascii="Arial" w:eastAsia="Arial" w:hAnsi="Arial" w:cs="Arial" w:hint="default"/>
        <w:color w:val="000009"/>
        <w:spacing w:val="-2"/>
        <w:w w:val="100"/>
        <w:sz w:val="24"/>
        <w:szCs w:val="24"/>
        <w:lang w:val="en-US" w:eastAsia="en-US" w:bidi="en-US"/>
      </w:rPr>
    </w:lvl>
    <w:lvl w:ilvl="3" w:tplc="D0A4AE54">
      <w:numFmt w:val="bullet"/>
      <w:lvlText w:val="•"/>
      <w:lvlJc w:val="left"/>
      <w:pPr>
        <w:ind w:left="4824" w:hanging="720"/>
      </w:pPr>
      <w:rPr>
        <w:rFonts w:hint="default"/>
        <w:lang w:val="en-US" w:eastAsia="en-US" w:bidi="en-US"/>
      </w:rPr>
    </w:lvl>
    <w:lvl w:ilvl="4" w:tplc="44CA6FEC">
      <w:numFmt w:val="bullet"/>
      <w:lvlText w:val="•"/>
      <w:lvlJc w:val="left"/>
      <w:pPr>
        <w:ind w:left="5746" w:hanging="720"/>
      </w:pPr>
      <w:rPr>
        <w:rFonts w:hint="default"/>
        <w:lang w:val="en-US" w:eastAsia="en-US" w:bidi="en-US"/>
      </w:rPr>
    </w:lvl>
    <w:lvl w:ilvl="5" w:tplc="323ED372">
      <w:numFmt w:val="bullet"/>
      <w:lvlText w:val="•"/>
      <w:lvlJc w:val="left"/>
      <w:pPr>
        <w:ind w:left="6668" w:hanging="720"/>
      </w:pPr>
      <w:rPr>
        <w:rFonts w:hint="default"/>
        <w:lang w:val="en-US" w:eastAsia="en-US" w:bidi="en-US"/>
      </w:rPr>
    </w:lvl>
    <w:lvl w:ilvl="6" w:tplc="49CC82D2">
      <w:numFmt w:val="bullet"/>
      <w:lvlText w:val="•"/>
      <w:lvlJc w:val="left"/>
      <w:pPr>
        <w:ind w:left="7591" w:hanging="720"/>
      </w:pPr>
      <w:rPr>
        <w:rFonts w:hint="default"/>
        <w:lang w:val="en-US" w:eastAsia="en-US" w:bidi="en-US"/>
      </w:rPr>
    </w:lvl>
    <w:lvl w:ilvl="7" w:tplc="3BCA3D7A">
      <w:numFmt w:val="bullet"/>
      <w:lvlText w:val="•"/>
      <w:lvlJc w:val="left"/>
      <w:pPr>
        <w:ind w:left="8513" w:hanging="720"/>
      </w:pPr>
      <w:rPr>
        <w:rFonts w:hint="default"/>
        <w:lang w:val="en-US" w:eastAsia="en-US" w:bidi="en-US"/>
      </w:rPr>
    </w:lvl>
    <w:lvl w:ilvl="8" w:tplc="F3D01D5C">
      <w:numFmt w:val="bullet"/>
      <w:lvlText w:val="•"/>
      <w:lvlJc w:val="left"/>
      <w:pPr>
        <w:ind w:left="9435" w:hanging="720"/>
      </w:pPr>
      <w:rPr>
        <w:rFonts w:hint="default"/>
        <w:lang w:val="en-US" w:eastAsia="en-US" w:bidi="en-US"/>
      </w:rPr>
    </w:lvl>
  </w:abstractNum>
  <w:abstractNum w:abstractNumId="2">
    <w:nsid w:val="1B5673D3"/>
    <w:multiLevelType w:val="hybridMultilevel"/>
    <w:tmpl w:val="47107DCE"/>
    <w:lvl w:ilvl="0" w:tplc="037E371A">
      <w:start w:val="4"/>
      <w:numFmt w:val="lowerLetter"/>
      <w:lvlText w:val="(%1)"/>
      <w:lvlJc w:val="left"/>
      <w:pPr>
        <w:ind w:left="2622" w:hanging="360"/>
      </w:pPr>
      <w:rPr>
        <w:rFonts w:hint="default"/>
        <w:b/>
        <w:color w:val="000009"/>
        <w:u w:val="thick"/>
      </w:r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3">
    <w:nsid w:val="1B913F38"/>
    <w:multiLevelType w:val="hybridMultilevel"/>
    <w:tmpl w:val="33D02546"/>
    <w:lvl w:ilvl="0" w:tplc="54DCCF18">
      <w:start w:val="1"/>
      <w:numFmt w:val="lowerLetter"/>
      <w:lvlText w:val="(%1)"/>
      <w:lvlJc w:val="left"/>
      <w:pPr>
        <w:ind w:left="1542" w:hanging="722"/>
      </w:pPr>
      <w:rPr>
        <w:rFonts w:ascii="Arial" w:eastAsia="Arial" w:hAnsi="Arial" w:cs="Arial" w:hint="default"/>
        <w:color w:val="000009"/>
        <w:spacing w:val="-18"/>
        <w:w w:val="100"/>
        <w:sz w:val="24"/>
        <w:szCs w:val="24"/>
        <w:lang w:val="en-US" w:eastAsia="en-US" w:bidi="en-US"/>
      </w:rPr>
    </w:lvl>
    <w:lvl w:ilvl="1" w:tplc="5E044124">
      <w:start w:val="1"/>
      <w:numFmt w:val="lowerRoman"/>
      <w:lvlText w:val="(%2)"/>
      <w:lvlJc w:val="left"/>
      <w:pPr>
        <w:ind w:left="2982" w:hanging="720"/>
        <w:jc w:val="right"/>
      </w:pPr>
      <w:rPr>
        <w:rFonts w:ascii="Arial" w:eastAsia="Arial" w:hAnsi="Arial" w:cs="Arial" w:hint="default"/>
        <w:color w:val="000009"/>
        <w:spacing w:val="-8"/>
        <w:w w:val="100"/>
        <w:sz w:val="24"/>
        <w:szCs w:val="24"/>
        <w:lang w:val="en-US" w:eastAsia="en-US" w:bidi="en-US"/>
      </w:rPr>
    </w:lvl>
    <w:lvl w:ilvl="2" w:tplc="5A12BEC0">
      <w:numFmt w:val="bullet"/>
      <w:lvlText w:val="•"/>
      <w:lvlJc w:val="left"/>
      <w:pPr>
        <w:ind w:left="3902" w:hanging="720"/>
      </w:pPr>
      <w:rPr>
        <w:rFonts w:hint="default"/>
        <w:lang w:val="en-US" w:eastAsia="en-US" w:bidi="en-US"/>
      </w:rPr>
    </w:lvl>
    <w:lvl w:ilvl="3" w:tplc="5C9887B6">
      <w:numFmt w:val="bullet"/>
      <w:lvlText w:val="•"/>
      <w:lvlJc w:val="left"/>
      <w:pPr>
        <w:ind w:left="4824" w:hanging="720"/>
      </w:pPr>
      <w:rPr>
        <w:rFonts w:hint="default"/>
        <w:lang w:val="en-US" w:eastAsia="en-US" w:bidi="en-US"/>
      </w:rPr>
    </w:lvl>
    <w:lvl w:ilvl="4" w:tplc="D370EAF0">
      <w:numFmt w:val="bullet"/>
      <w:lvlText w:val="•"/>
      <w:lvlJc w:val="left"/>
      <w:pPr>
        <w:ind w:left="5746" w:hanging="720"/>
      </w:pPr>
      <w:rPr>
        <w:rFonts w:hint="default"/>
        <w:lang w:val="en-US" w:eastAsia="en-US" w:bidi="en-US"/>
      </w:rPr>
    </w:lvl>
    <w:lvl w:ilvl="5" w:tplc="A22031A6">
      <w:numFmt w:val="bullet"/>
      <w:lvlText w:val="•"/>
      <w:lvlJc w:val="left"/>
      <w:pPr>
        <w:ind w:left="6668" w:hanging="720"/>
      </w:pPr>
      <w:rPr>
        <w:rFonts w:hint="default"/>
        <w:lang w:val="en-US" w:eastAsia="en-US" w:bidi="en-US"/>
      </w:rPr>
    </w:lvl>
    <w:lvl w:ilvl="6" w:tplc="F88220E8">
      <w:numFmt w:val="bullet"/>
      <w:lvlText w:val="•"/>
      <w:lvlJc w:val="left"/>
      <w:pPr>
        <w:ind w:left="7591" w:hanging="720"/>
      </w:pPr>
      <w:rPr>
        <w:rFonts w:hint="default"/>
        <w:lang w:val="en-US" w:eastAsia="en-US" w:bidi="en-US"/>
      </w:rPr>
    </w:lvl>
    <w:lvl w:ilvl="7" w:tplc="DBEC6E1C">
      <w:numFmt w:val="bullet"/>
      <w:lvlText w:val="•"/>
      <w:lvlJc w:val="left"/>
      <w:pPr>
        <w:ind w:left="8513" w:hanging="720"/>
      </w:pPr>
      <w:rPr>
        <w:rFonts w:hint="default"/>
        <w:lang w:val="en-US" w:eastAsia="en-US" w:bidi="en-US"/>
      </w:rPr>
    </w:lvl>
    <w:lvl w:ilvl="8" w:tplc="C19AA388">
      <w:numFmt w:val="bullet"/>
      <w:lvlText w:val="•"/>
      <w:lvlJc w:val="left"/>
      <w:pPr>
        <w:ind w:left="9435" w:hanging="720"/>
      </w:pPr>
      <w:rPr>
        <w:rFonts w:hint="default"/>
        <w:lang w:val="en-US" w:eastAsia="en-US" w:bidi="en-US"/>
      </w:rPr>
    </w:lvl>
  </w:abstractNum>
  <w:abstractNum w:abstractNumId="4">
    <w:nsid w:val="1EC93675"/>
    <w:multiLevelType w:val="hybridMultilevel"/>
    <w:tmpl w:val="D7F8C036"/>
    <w:lvl w:ilvl="0" w:tplc="71621D30">
      <w:start w:val="1"/>
      <w:numFmt w:val="lowerLetter"/>
      <w:lvlText w:val="(%1)"/>
      <w:lvlJc w:val="left"/>
      <w:pPr>
        <w:ind w:left="1542" w:hanging="720"/>
        <w:jc w:val="right"/>
      </w:pPr>
      <w:rPr>
        <w:rFonts w:ascii="Arial" w:eastAsia="Arial" w:hAnsi="Arial" w:cs="Arial" w:hint="default"/>
        <w:color w:val="000009"/>
        <w:spacing w:val="-17"/>
        <w:w w:val="100"/>
        <w:sz w:val="24"/>
        <w:szCs w:val="24"/>
        <w:lang w:val="en-US" w:eastAsia="en-US" w:bidi="en-US"/>
      </w:rPr>
    </w:lvl>
    <w:lvl w:ilvl="1" w:tplc="213EB1C4">
      <w:numFmt w:val="bullet"/>
      <w:lvlText w:val="•"/>
      <w:lvlJc w:val="left"/>
      <w:pPr>
        <w:ind w:left="2514" w:hanging="720"/>
      </w:pPr>
      <w:rPr>
        <w:rFonts w:hint="default"/>
        <w:lang w:val="en-US" w:eastAsia="en-US" w:bidi="en-US"/>
      </w:rPr>
    </w:lvl>
    <w:lvl w:ilvl="2" w:tplc="225EE016">
      <w:numFmt w:val="bullet"/>
      <w:lvlText w:val="•"/>
      <w:lvlJc w:val="left"/>
      <w:pPr>
        <w:ind w:left="3488" w:hanging="720"/>
      </w:pPr>
      <w:rPr>
        <w:rFonts w:hint="default"/>
        <w:lang w:val="en-US" w:eastAsia="en-US" w:bidi="en-US"/>
      </w:rPr>
    </w:lvl>
    <w:lvl w:ilvl="3" w:tplc="3A54150E">
      <w:numFmt w:val="bullet"/>
      <w:lvlText w:val="•"/>
      <w:lvlJc w:val="left"/>
      <w:pPr>
        <w:ind w:left="4462" w:hanging="720"/>
      </w:pPr>
      <w:rPr>
        <w:rFonts w:hint="default"/>
        <w:lang w:val="en-US" w:eastAsia="en-US" w:bidi="en-US"/>
      </w:rPr>
    </w:lvl>
    <w:lvl w:ilvl="4" w:tplc="2986700A">
      <w:numFmt w:val="bullet"/>
      <w:lvlText w:val="•"/>
      <w:lvlJc w:val="left"/>
      <w:pPr>
        <w:ind w:left="5436" w:hanging="720"/>
      </w:pPr>
      <w:rPr>
        <w:rFonts w:hint="default"/>
        <w:lang w:val="en-US" w:eastAsia="en-US" w:bidi="en-US"/>
      </w:rPr>
    </w:lvl>
    <w:lvl w:ilvl="5" w:tplc="AF9474B0">
      <w:numFmt w:val="bullet"/>
      <w:lvlText w:val="•"/>
      <w:lvlJc w:val="left"/>
      <w:pPr>
        <w:ind w:left="6410" w:hanging="720"/>
      </w:pPr>
      <w:rPr>
        <w:rFonts w:hint="default"/>
        <w:lang w:val="en-US" w:eastAsia="en-US" w:bidi="en-US"/>
      </w:rPr>
    </w:lvl>
    <w:lvl w:ilvl="6" w:tplc="1DBE822E">
      <w:numFmt w:val="bullet"/>
      <w:lvlText w:val="•"/>
      <w:lvlJc w:val="left"/>
      <w:pPr>
        <w:ind w:left="7384" w:hanging="720"/>
      </w:pPr>
      <w:rPr>
        <w:rFonts w:hint="default"/>
        <w:lang w:val="en-US" w:eastAsia="en-US" w:bidi="en-US"/>
      </w:rPr>
    </w:lvl>
    <w:lvl w:ilvl="7" w:tplc="AE8A8476">
      <w:numFmt w:val="bullet"/>
      <w:lvlText w:val="•"/>
      <w:lvlJc w:val="left"/>
      <w:pPr>
        <w:ind w:left="8358" w:hanging="720"/>
      </w:pPr>
      <w:rPr>
        <w:rFonts w:hint="default"/>
        <w:lang w:val="en-US" w:eastAsia="en-US" w:bidi="en-US"/>
      </w:rPr>
    </w:lvl>
    <w:lvl w:ilvl="8" w:tplc="3C16632C">
      <w:numFmt w:val="bullet"/>
      <w:lvlText w:val="•"/>
      <w:lvlJc w:val="left"/>
      <w:pPr>
        <w:ind w:left="9332" w:hanging="720"/>
      </w:pPr>
      <w:rPr>
        <w:rFonts w:hint="default"/>
        <w:lang w:val="en-US" w:eastAsia="en-US" w:bidi="en-US"/>
      </w:rPr>
    </w:lvl>
  </w:abstractNum>
  <w:abstractNum w:abstractNumId="5">
    <w:nsid w:val="266475A5"/>
    <w:multiLevelType w:val="hybridMultilevel"/>
    <w:tmpl w:val="87F8CDCC"/>
    <w:lvl w:ilvl="0" w:tplc="50B0CD1E">
      <w:start w:val="2328"/>
      <w:numFmt w:val="bullet"/>
      <w:lvlText w:val=""/>
      <w:lvlJc w:val="left"/>
      <w:pPr>
        <w:ind w:left="1080" w:hanging="360"/>
      </w:pPr>
      <w:rPr>
        <w:rFonts w:ascii="Symbol" w:eastAsia="Arial"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6E027B0"/>
    <w:multiLevelType w:val="hybridMultilevel"/>
    <w:tmpl w:val="3156FBF6"/>
    <w:lvl w:ilvl="0" w:tplc="1052858E">
      <w:start w:val="2328"/>
      <w:numFmt w:val="bullet"/>
      <w:lvlText w:val=""/>
      <w:lvlJc w:val="left"/>
      <w:pPr>
        <w:ind w:left="720" w:hanging="360"/>
      </w:pPr>
      <w:rPr>
        <w:rFonts w:ascii="Symbol" w:eastAsia="Arial"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DF665B7"/>
    <w:multiLevelType w:val="hybridMultilevel"/>
    <w:tmpl w:val="5F70DCDA"/>
    <w:lvl w:ilvl="0" w:tplc="1C24E4EC">
      <w:start w:val="1"/>
      <w:numFmt w:val="lowerLetter"/>
      <w:lvlText w:val="(%1)"/>
      <w:lvlJc w:val="righ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E117C"/>
    <w:multiLevelType w:val="hybridMultilevel"/>
    <w:tmpl w:val="5ACCBB1C"/>
    <w:lvl w:ilvl="0" w:tplc="9F807A28">
      <w:start w:val="1"/>
      <w:numFmt w:val="decimal"/>
      <w:lvlText w:val="%1."/>
      <w:lvlJc w:val="left"/>
      <w:pPr>
        <w:ind w:left="720" w:hanging="720"/>
      </w:pPr>
      <w:rPr>
        <w:rFonts w:ascii="Arial" w:eastAsia="Verdana" w:hAnsi="Arial" w:cs="Arial" w:hint="default"/>
        <w:color w:val="000009"/>
        <w:spacing w:val="-14"/>
        <w:w w:val="100"/>
        <w:sz w:val="24"/>
        <w:szCs w:val="24"/>
        <w:lang w:val="en-US" w:eastAsia="en-US" w:bidi="en-US"/>
      </w:rPr>
    </w:lvl>
    <w:lvl w:ilvl="1" w:tplc="52DE6EDE">
      <w:numFmt w:val="bullet"/>
      <w:lvlText w:val="•"/>
      <w:lvlJc w:val="left"/>
      <w:pPr>
        <w:ind w:left="2442" w:hanging="720"/>
      </w:pPr>
      <w:rPr>
        <w:rFonts w:hint="default"/>
        <w:lang w:val="en-US" w:eastAsia="en-US" w:bidi="en-US"/>
      </w:rPr>
    </w:lvl>
    <w:lvl w:ilvl="2" w:tplc="C60EC1C0">
      <w:numFmt w:val="bullet"/>
      <w:lvlText w:val="•"/>
      <w:lvlJc w:val="left"/>
      <w:pPr>
        <w:ind w:left="3424" w:hanging="720"/>
      </w:pPr>
      <w:rPr>
        <w:rFonts w:hint="default"/>
        <w:lang w:val="en-US" w:eastAsia="en-US" w:bidi="en-US"/>
      </w:rPr>
    </w:lvl>
    <w:lvl w:ilvl="3" w:tplc="8AFEB3AE">
      <w:numFmt w:val="bullet"/>
      <w:lvlText w:val="•"/>
      <w:lvlJc w:val="left"/>
      <w:pPr>
        <w:ind w:left="4406" w:hanging="720"/>
      </w:pPr>
      <w:rPr>
        <w:rFonts w:hint="default"/>
        <w:lang w:val="en-US" w:eastAsia="en-US" w:bidi="en-US"/>
      </w:rPr>
    </w:lvl>
    <w:lvl w:ilvl="4" w:tplc="939C2C32">
      <w:numFmt w:val="bullet"/>
      <w:lvlText w:val="•"/>
      <w:lvlJc w:val="left"/>
      <w:pPr>
        <w:ind w:left="5388" w:hanging="720"/>
      </w:pPr>
      <w:rPr>
        <w:rFonts w:hint="default"/>
        <w:lang w:val="en-US" w:eastAsia="en-US" w:bidi="en-US"/>
      </w:rPr>
    </w:lvl>
    <w:lvl w:ilvl="5" w:tplc="CAB88D06">
      <w:numFmt w:val="bullet"/>
      <w:lvlText w:val="•"/>
      <w:lvlJc w:val="left"/>
      <w:pPr>
        <w:ind w:left="6370" w:hanging="720"/>
      </w:pPr>
      <w:rPr>
        <w:rFonts w:hint="default"/>
        <w:lang w:val="en-US" w:eastAsia="en-US" w:bidi="en-US"/>
      </w:rPr>
    </w:lvl>
    <w:lvl w:ilvl="6" w:tplc="C3784AF8">
      <w:numFmt w:val="bullet"/>
      <w:lvlText w:val="•"/>
      <w:lvlJc w:val="left"/>
      <w:pPr>
        <w:ind w:left="7352" w:hanging="720"/>
      </w:pPr>
      <w:rPr>
        <w:rFonts w:hint="default"/>
        <w:lang w:val="en-US" w:eastAsia="en-US" w:bidi="en-US"/>
      </w:rPr>
    </w:lvl>
    <w:lvl w:ilvl="7" w:tplc="76AAFC44">
      <w:numFmt w:val="bullet"/>
      <w:lvlText w:val="•"/>
      <w:lvlJc w:val="left"/>
      <w:pPr>
        <w:ind w:left="8334" w:hanging="720"/>
      </w:pPr>
      <w:rPr>
        <w:rFonts w:hint="default"/>
        <w:lang w:val="en-US" w:eastAsia="en-US" w:bidi="en-US"/>
      </w:rPr>
    </w:lvl>
    <w:lvl w:ilvl="8" w:tplc="46C8B64C">
      <w:numFmt w:val="bullet"/>
      <w:lvlText w:val="•"/>
      <w:lvlJc w:val="left"/>
      <w:pPr>
        <w:ind w:left="9316" w:hanging="720"/>
      </w:pPr>
      <w:rPr>
        <w:rFonts w:hint="default"/>
        <w:lang w:val="en-US" w:eastAsia="en-US" w:bidi="en-US"/>
      </w:rPr>
    </w:lvl>
  </w:abstractNum>
  <w:abstractNum w:abstractNumId="9">
    <w:nsid w:val="332851B3"/>
    <w:multiLevelType w:val="hybridMultilevel"/>
    <w:tmpl w:val="2AA8D164"/>
    <w:lvl w:ilvl="0" w:tplc="8EAAAD32">
      <w:start w:val="1"/>
      <w:numFmt w:val="decimal"/>
      <w:lvlText w:val="%1."/>
      <w:lvlJc w:val="left"/>
      <w:pPr>
        <w:ind w:left="822" w:hanging="722"/>
        <w:jc w:val="right"/>
      </w:pPr>
      <w:rPr>
        <w:rFonts w:ascii="Verdana" w:eastAsia="Verdana" w:hAnsi="Verdana" w:cs="Verdana" w:hint="default"/>
        <w:color w:val="000009"/>
        <w:spacing w:val="-24"/>
        <w:w w:val="100"/>
        <w:sz w:val="24"/>
        <w:szCs w:val="24"/>
        <w:lang w:val="en-US" w:eastAsia="en-US" w:bidi="en-US"/>
      </w:rPr>
    </w:lvl>
    <w:lvl w:ilvl="1" w:tplc="E8B2A2E6">
      <w:start w:val="1"/>
      <w:numFmt w:val="lowerLetter"/>
      <w:lvlText w:val="(%2)"/>
      <w:lvlJc w:val="left"/>
      <w:pPr>
        <w:ind w:left="1542" w:hanging="722"/>
        <w:jc w:val="right"/>
      </w:pPr>
      <w:rPr>
        <w:rFonts w:hint="default"/>
        <w:spacing w:val="-8"/>
        <w:w w:val="100"/>
        <w:lang w:val="en-US" w:eastAsia="en-US" w:bidi="en-US"/>
      </w:rPr>
    </w:lvl>
    <w:lvl w:ilvl="2" w:tplc="D1785DCE">
      <w:numFmt w:val="bullet"/>
      <w:lvlText w:val="•"/>
      <w:lvlJc w:val="left"/>
      <w:pPr>
        <w:ind w:left="6340" w:hanging="722"/>
      </w:pPr>
      <w:rPr>
        <w:rFonts w:hint="default"/>
        <w:lang w:val="en-US" w:eastAsia="en-US" w:bidi="en-US"/>
      </w:rPr>
    </w:lvl>
    <w:lvl w:ilvl="3" w:tplc="29D674FA">
      <w:numFmt w:val="bullet"/>
      <w:lvlText w:val="•"/>
      <w:lvlJc w:val="left"/>
      <w:pPr>
        <w:ind w:left="6957" w:hanging="722"/>
      </w:pPr>
      <w:rPr>
        <w:rFonts w:hint="default"/>
        <w:lang w:val="en-US" w:eastAsia="en-US" w:bidi="en-US"/>
      </w:rPr>
    </w:lvl>
    <w:lvl w:ilvl="4" w:tplc="064AAE92">
      <w:numFmt w:val="bullet"/>
      <w:lvlText w:val="•"/>
      <w:lvlJc w:val="left"/>
      <w:pPr>
        <w:ind w:left="7575" w:hanging="722"/>
      </w:pPr>
      <w:rPr>
        <w:rFonts w:hint="default"/>
        <w:lang w:val="en-US" w:eastAsia="en-US" w:bidi="en-US"/>
      </w:rPr>
    </w:lvl>
    <w:lvl w:ilvl="5" w:tplc="CDE42DE4">
      <w:numFmt w:val="bullet"/>
      <w:lvlText w:val="•"/>
      <w:lvlJc w:val="left"/>
      <w:pPr>
        <w:ind w:left="8192" w:hanging="722"/>
      </w:pPr>
      <w:rPr>
        <w:rFonts w:hint="default"/>
        <w:lang w:val="en-US" w:eastAsia="en-US" w:bidi="en-US"/>
      </w:rPr>
    </w:lvl>
    <w:lvl w:ilvl="6" w:tplc="ECA40820">
      <w:numFmt w:val="bullet"/>
      <w:lvlText w:val="•"/>
      <w:lvlJc w:val="left"/>
      <w:pPr>
        <w:ind w:left="8810" w:hanging="722"/>
      </w:pPr>
      <w:rPr>
        <w:rFonts w:hint="default"/>
        <w:lang w:val="en-US" w:eastAsia="en-US" w:bidi="en-US"/>
      </w:rPr>
    </w:lvl>
    <w:lvl w:ilvl="7" w:tplc="05F260D8">
      <w:numFmt w:val="bullet"/>
      <w:lvlText w:val="•"/>
      <w:lvlJc w:val="left"/>
      <w:pPr>
        <w:ind w:left="9427" w:hanging="722"/>
      </w:pPr>
      <w:rPr>
        <w:rFonts w:hint="default"/>
        <w:lang w:val="en-US" w:eastAsia="en-US" w:bidi="en-US"/>
      </w:rPr>
    </w:lvl>
    <w:lvl w:ilvl="8" w:tplc="A0CEACC0">
      <w:numFmt w:val="bullet"/>
      <w:lvlText w:val="•"/>
      <w:lvlJc w:val="left"/>
      <w:pPr>
        <w:ind w:left="10045" w:hanging="722"/>
      </w:pPr>
      <w:rPr>
        <w:rFonts w:hint="default"/>
        <w:lang w:val="en-US" w:eastAsia="en-US" w:bidi="en-US"/>
      </w:rPr>
    </w:lvl>
  </w:abstractNum>
  <w:abstractNum w:abstractNumId="10">
    <w:nsid w:val="37BD0973"/>
    <w:multiLevelType w:val="hybridMultilevel"/>
    <w:tmpl w:val="523E89C2"/>
    <w:lvl w:ilvl="0" w:tplc="644E8896">
      <w:start w:val="5"/>
      <w:numFmt w:val="lowerLetter"/>
      <w:lvlText w:val="(%1)"/>
      <w:lvlJc w:val="left"/>
      <w:pPr>
        <w:ind w:left="1542" w:hanging="722"/>
      </w:pPr>
      <w:rPr>
        <w:rFonts w:ascii="Arial" w:eastAsia="Arial" w:hAnsi="Arial" w:cs="Arial" w:hint="default"/>
        <w:color w:val="000009"/>
        <w:spacing w:val="-34"/>
        <w:w w:val="100"/>
        <w:sz w:val="24"/>
        <w:szCs w:val="24"/>
        <w:lang w:val="en-US" w:eastAsia="en-US" w:bidi="en-US"/>
      </w:rPr>
    </w:lvl>
    <w:lvl w:ilvl="1" w:tplc="58540B6C">
      <w:numFmt w:val="bullet"/>
      <w:lvlText w:val="•"/>
      <w:lvlJc w:val="left"/>
      <w:pPr>
        <w:ind w:left="2514" w:hanging="722"/>
      </w:pPr>
      <w:rPr>
        <w:rFonts w:hint="default"/>
        <w:lang w:val="en-US" w:eastAsia="en-US" w:bidi="en-US"/>
      </w:rPr>
    </w:lvl>
    <w:lvl w:ilvl="2" w:tplc="7F346BF0">
      <w:numFmt w:val="bullet"/>
      <w:lvlText w:val="•"/>
      <w:lvlJc w:val="left"/>
      <w:pPr>
        <w:ind w:left="3488" w:hanging="722"/>
      </w:pPr>
      <w:rPr>
        <w:rFonts w:hint="default"/>
        <w:lang w:val="en-US" w:eastAsia="en-US" w:bidi="en-US"/>
      </w:rPr>
    </w:lvl>
    <w:lvl w:ilvl="3" w:tplc="5C92A8CE">
      <w:numFmt w:val="bullet"/>
      <w:lvlText w:val="•"/>
      <w:lvlJc w:val="left"/>
      <w:pPr>
        <w:ind w:left="4462" w:hanging="722"/>
      </w:pPr>
      <w:rPr>
        <w:rFonts w:hint="default"/>
        <w:lang w:val="en-US" w:eastAsia="en-US" w:bidi="en-US"/>
      </w:rPr>
    </w:lvl>
    <w:lvl w:ilvl="4" w:tplc="64DE22DA">
      <w:numFmt w:val="bullet"/>
      <w:lvlText w:val="•"/>
      <w:lvlJc w:val="left"/>
      <w:pPr>
        <w:ind w:left="5436" w:hanging="722"/>
      </w:pPr>
      <w:rPr>
        <w:rFonts w:hint="default"/>
        <w:lang w:val="en-US" w:eastAsia="en-US" w:bidi="en-US"/>
      </w:rPr>
    </w:lvl>
    <w:lvl w:ilvl="5" w:tplc="7374A320">
      <w:numFmt w:val="bullet"/>
      <w:lvlText w:val="•"/>
      <w:lvlJc w:val="left"/>
      <w:pPr>
        <w:ind w:left="6410" w:hanging="722"/>
      </w:pPr>
      <w:rPr>
        <w:rFonts w:hint="default"/>
        <w:lang w:val="en-US" w:eastAsia="en-US" w:bidi="en-US"/>
      </w:rPr>
    </w:lvl>
    <w:lvl w:ilvl="6" w:tplc="B5E0E84E">
      <w:numFmt w:val="bullet"/>
      <w:lvlText w:val="•"/>
      <w:lvlJc w:val="left"/>
      <w:pPr>
        <w:ind w:left="7384" w:hanging="722"/>
      </w:pPr>
      <w:rPr>
        <w:rFonts w:hint="default"/>
        <w:lang w:val="en-US" w:eastAsia="en-US" w:bidi="en-US"/>
      </w:rPr>
    </w:lvl>
    <w:lvl w:ilvl="7" w:tplc="A09885BE">
      <w:numFmt w:val="bullet"/>
      <w:lvlText w:val="•"/>
      <w:lvlJc w:val="left"/>
      <w:pPr>
        <w:ind w:left="8358" w:hanging="722"/>
      </w:pPr>
      <w:rPr>
        <w:rFonts w:hint="default"/>
        <w:lang w:val="en-US" w:eastAsia="en-US" w:bidi="en-US"/>
      </w:rPr>
    </w:lvl>
    <w:lvl w:ilvl="8" w:tplc="74C41FC2">
      <w:numFmt w:val="bullet"/>
      <w:lvlText w:val="•"/>
      <w:lvlJc w:val="left"/>
      <w:pPr>
        <w:ind w:left="9332" w:hanging="722"/>
      </w:pPr>
      <w:rPr>
        <w:rFonts w:hint="default"/>
        <w:lang w:val="en-US" w:eastAsia="en-US" w:bidi="en-US"/>
      </w:rPr>
    </w:lvl>
  </w:abstractNum>
  <w:abstractNum w:abstractNumId="11">
    <w:nsid w:val="400414BF"/>
    <w:multiLevelType w:val="hybridMultilevel"/>
    <w:tmpl w:val="288E538A"/>
    <w:lvl w:ilvl="0" w:tplc="670A476C">
      <w:start w:val="1"/>
      <w:numFmt w:val="lowerLetter"/>
      <w:lvlText w:val="(%1)"/>
      <w:lvlJc w:val="left"/>
      <w:pPr>
        <w:ind w:left="1542" w:hanging="722"/>
      </w:pPr>
      <w:rPr>
        <w:rFonts w:ascii="Arial" w:eastAsia="Arial" w:hAnsi="Arial" w:cs="Arial" w:hint="default"/>
        <w:color w:val="000009"/>
        <w:spacing w:val="-6"/>
        <w:w w:val="100"/>
        <w:sz w:val="24"/>
        <w:szCs w:val="24"/>
        <w:lang w:val="en-US" w:eastAsia="en-US" w:bidi="en-US"/>
      </w:rPr>
    </w:lvl>
    <w:lvl w:ilvl="1" w:tplc="65C6BBD6">
      <w:numFmt w:val="bullet"/>
      <w:lvlText w:val="•"/>
      <w:lvlJc w:val="left"/>
      <w:pPr>
        <w:ind w:left="2514" w:hanging="722"/>
      </w:pPr>
      <w:rPr>
        <w:rFonts w:hint="default"/>
        <w:lang w:val="en-US" w:eastAsia="en-US" w:bidi="en-US"/>
      </w:rPr>
    </w:lvl>
    <w:lvl w:ilvl="2" w:tplc="714AC742">
      <w:numFmt w:val="bullet"/>
      <w:lvlText w:val="•"/>
      <w:lvlJc w:val="left"/>
      <w:pPr>
        <w:ind w:left="3488" w:hanging="722"/>
      </w:pPr>
      <w:rPr>
        <w:rFonts w:hint="default"/>
        <w:lang w:val="en-US" w:eastAsia="en-US" w:bidi="en-US"/>
      </w:rPr>
    </w:lvl>
    <w:lvl w:ilvl="3" w:tplc="E07C7EC8">
      <w:numFmt w:val="bullet"/>
      <w:lvlText w:val="•"/>
      <w:lvlJc w:val="left"/>
      <w:pPr>
        <w:ind w:left="4462" w:hanging="722"/>
      </w:pPr>
      <w:rPr>
        <w:rFonts w:hint="default"/>
        <w:lang w:val="en-US" w:eastAsia="en-US" w:bidi="en-US"/>
      </w:rPr>
    </w:lvl>
    <w:lvl w:ilvl="4" w:tplc="574A3DA8">
      <w:numFmt w:val="bullet"/>
      <w:lvlText w:val="•"/>
      <w:lvlJc w:val="left"/>
      <w:pPr>
        <w:ind w:left="5436" w:hanging="722"/>
      </w:pPr>
      <w:rPr>
        <w:rFonts w:hint="default"/>
        <w:lang w:val="en-US" w:eastAsia="en-US" w:bidi="en-US"/>
      </w:rPr>
    </w:lvl>
    <w:lvl w:ilvl="5" w:tplc="AD52B6FC">
      <w:numFmt w:val="bullet"/>
      <w:lvlText w:val="•"/>
      <w:lvlJc w:val="left"/>
      <w:pPr>
        <w:ind w:left="6410" w:hanging="722"/>
      </w:pPr>
      <w:rPr>
        <w:rFonts w:hint="default"/>
        <w:lang w:val="en-US" w:eastAsia="en-US" w:bidi="en-US"/>
      </w:rPr>
    </w:lvl>
    <w:lvl w:ilvl="6" w:tplc="75164FAE">
      <w:numFmt w:val="bullet"/>
      <w:lvlText w:val="•"/>
      <w:lvlJc w:val="left"/>
      <w:pPr>
        <w:ind w:left="7384" w:hanging="722"/>
      </w:pPr>
      <w:rPr>
        <w:rFonts w:hint="default"/>
        <w:lang w:val="en-US" w:eastAsia="en-US" w:bidi="en-US"/>
      </w:rPr>
    </w:lvl>
    <w:lvl w:ilvl="7" w:tplc="21984482">
      <w:numFmt w:val="bullet"/>
      <w:lvlText w:val="•"/>
      <w:lvlJc w:val="left"/>
      <w:pPr>
        <w:ind w:left="8358" w:hanging="722"/>
      </w:pPr>
      <w:rPr>
        <w:rFonts w:hint="default"/>
        <w:lang w:val="en-US" w:eastAsia="en-US" w:bidi="en-US"/>
      </w:rPr>
    </w:lvl>
    <w:lvl w:ilvl="8" w:tplc="9E6C23B4">
      <w:numFmt w:val="bullet"/>
      <w:lvlText w:val="•"/>
      <w:lvlJc w:val="left"/>
      <w:pPr>
        <w:ind w:left="9332" w:hanging="722"/>
      </w:pPr>
      <w:rPr>
        <w:rFonts w:hint="default"/>
        <w:lang w:val="en-US" w:eastAsia="en-US" w:bidi="en-US"/>
      </w:rPr>
    </w:lvl>
  </w:abstractNum>
  <w:abstractNum w:abstractNumId="12">
    <w:nsid w:val="40AD5F17"/>
    <w:multiLevelType w:val="hybridMultilevel"/>
    <w:tmpl w:val="8B64230E"/>
    <w:lvl w:ilvl="0" w:tplc="11FA114A">
      <w:start w:val="1"/>
      <w:numFmt w:val="decimal"/>
      <w:lvlText w:val="(%1)"/>
      <w:lvlJc w:val="left"/>
      <w:pPr>
        <w:ind w:left="1542" w:hanging="788"/>
      </w:pPr>
      <w:rPr>
        <w:rFonts w:ascii="Arial" w:eastAsia="Arial" w:hAnsi="Arial" w:cs="Arial" w:hint="default"/>
        <w:color w:val="000009"/>
        <w:spacing w:val="-6"/>
        <w:w w:val="100"/>
        <w:sz w:val="24"/>
        <w:szCs w:val="24"/>
        <w:lang w:val="en-US" w:eastAsia="en-US" w:bidi="en-US"/>
      </w:rPr>
    </w:lvl>
    <w:lvl w:ilvl="1" w:tplc="B0DC7DE2">
      <w:start w:val="1"/>
      <w:numFmt w:val="lowerLetter"/>
      <w:lvlText w:val="(%2)"/>
      <w:lvlJc w:val="left"/>
      <w:pPr>
        <w:ind w:left="2262" w:hanging="720"/>
        <w:jc w:val="right"/>
      </w:pPr>
      <w:rPr>
        <w:rFonts w:ascii="Arial" w:eastAsia="Arial" w:hAnsi="Arial" w:cs="Arial" w:hint="default"/>
        <w:color w:val="000009"/>
        <w:spacing w:val="-3"/>
        <w:w w:val="100"/>
        <w:sz w:val="24"/>
        <w:szCs w:val="24"/>
        <w:lang w:val="en-US" w:eastAsia="en-US" w:bidi="en-US"/>
      </w:rPr>
    </w:lvl>
    <w:lvl w:ilvl="2" w:tplc="B2283B62">
      <w:numFmt w:val="bullet"/>
      <w:lvlText w:val="•"/>
      <w:lvlJc w:val="left"/>
      <w:pPr>
        <w:ind w:left="3262" w:hanging="720"/>
      </w:pPr>
      <w:rPr>
        <w:rFonts w:hint="default"/>
        <w:lang w:val="en-US" w:eastAsia="en-US" w:bidi="en-US"/>
      </w:rPr>
    </w:lvl>
    <w:lvl w:ilvl="3" w:tplc="A97A3EAA">
      <w:numFmt w:val="bullet"/>
      <w:lvlText w:val="•"/>
      <w:lvlJc w:val="left"/>
      <w:pPr>
        <w:ind w:left="4264" w:hanging="720"/>
      </w:pPr>
      <w:rPr>
        <w:rFonts w:hint="default"/>
        <w:lang w:val="en-US" w:eastAsia="en-US" w:bidi="en-US"/>
      </w:rPr>
    </w:lvl>
    <w:lvl w:ilvl="4" w:tplc="7BAC1674">
      <w:numFmt w:val="bullet"/>
      <w:lvlText w:val="•"/>
      <w:lvlJc w:val="left"/>
      <w:pPr>
        <w:ind w:left="5266" w:hanging="720"/>
      </w:pPr>
      <w:rPr>
        <w:rFonts w:hint="default"/>
        <w:lang w:val="en-US" w:eastAsia="en-US" w:bidi="en-US"/>
      </w:rPr>
    </w:lvl>
    <w:lvl w:ilvl="5" w:tplc="C3788B86">
      <w:numFmt w:val="bullet"/>
      <w:lvlText w:val="•"/>
      <w:lvlJc w:val="left"/>
      <w:pPr>
        <w:ind w:left="6268" w:hanging="720"/>
      </w:pPr>
      <w:rPr>
        <w:rFonts w:hint="default"/>
        <w:lang w:val="en-US" w:eastAsia="en-US" w:bidi="en-US"/>
      </w:rPr>
    </w:lvl>
    <w:lvl w:ilvl="6" w:tplc="3D76209C">
      <w:numFmt w:val="bullet"/>
      <w:lvlText w:val="•"/>
      <w:lvlJc w:val="left"/>
      <w:pPr>
        <w:ind w:left="7271" w:hanging="720"/>
      </w:pPr>
      <w:rPr>
        <w:rFonts w:hint="default"/>
        <w:lang w:val="en-US" w:eastAsia="en-US" w:bidi="en-US"/>
      </w:rPr>
    </w:lvl>
    <w:lvl w:ilvl="7" w:tplc="70C2255A">
      <w:numFmt w:val="bullet"/>
      <w:lvlText w:val="•"/>
      <w:lvlJc w:val="left"/>
      <w:pPr>
        <w:ind w:left="8273" w:hanging="720"/>
      </w:pPr>
      <w:rPr>
        <w:rFonts w:hint="default"/>
        <w:lang w:val="en-US" w:eastAsia="en-US" w:bidi="en-US"/>
      </w:rPr>
    </w:lvl>
    <w:lvl w:ilvl="8" w:tplc="41FA70A4">
      <w:numFmt w:val="bullet"/>
      <w:lvlText w:val="•"/>
      <w:lvlJc w:val="left"/>
      <w:pPr>
        <w:ind w:left="9275" w:hanging="720"/>
      </w:pPr>
      <w:rPr>
        <w:rFonts w:hint="default"/>
        <w:lang w:val="en-US" w:eastAsia="en-US" w:bidi="en-US"/>
      </w:rPr>
    </w:lvl>
  </w:abstractNum>
  <w:abstractNum w:abstractNumId="13">
    <w:nsid w:val="44930A81"/>
    <w:multiLevelType w:val="hybridMultilevel"/>
    <w:tmpl w:val="5F70DCDA"/>
    <w:lvl w:ilvl="0" w:tplc="1C24E4EC">
      <w:start w:val="1"/>
      <w:numFmt w:val="lowerLetter"/>
      <w:lvlText w:val="(%1)"/>
      <w:lvlJc w:val="righ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20800"/>
    <w:multiLevelType w:val="hybridMultilevel"/>
    <w:tmpl w:val="32B6F5DA"/>
    <w:lvl w:ilvl="0" w:tplc="7324CE48">
      <w:start w:val="1"/>
      <w:numFmt w:val="decimal"/>
      <w:lvlText w:val="%1."/>
      <w:lvlJc w:val="left"/>
      <w:pPr>
        <w:ind w:left="822" w:hanging="368"/>
      </w:pPr>
      <w:rPr>
        <w:rFonts w:ascii="Arial" w:eastAsia="Arial" w:hAnsi="Arial" w:cs="Arial" w:hint="default"/>
        <w:color w:val="000009"/>
        <w:spacing w:val="-33"/>
        <w:w w:val="100"/>
        <w:sz w:val="24"/>
        <w:szCs w:val="24"/>
        <w:lang w:val="en-US" w:eastAsia="en-US" w:bidi="en-US"/>
      </w:rPr>
    </w:lvl>
    <w:lvl w:ilvl="1" w:tplc="47A63E9A">
      <w:numFmt w:val="bullet"/>
      <w:lvlText w:val="•"/>
      <w:lvlJc w:val="left"/>
      <w:pPr>
        <w:ind w:left="1866" w:hanging="368"/>
      </w:pPr>
      <w:rPr>
        <w:rFonts w:hint="default"/>
        <w:lang w:val="en-US" w:eastAsia="en-US" w:bidi="en-US"/>
      </w:rPr>
    </w:lvl>
    <w:lvl w:ilvl="2" w:tplc="0D106F28">
      <w:numFmt w:val="bullet"/>
      <w:lvlText w:val="•"/>
      <w:lvlJc w:val="left"/>
      <w:pPr>
        <w:ind w:left="2912" w:hanging="368"/>
      </w:pPr>
      <w:rPr>
        <w:rFonts w:hint="default"/>
        <w:lang w:val="en-US" w:eastAsia="en-US" w:bidi="en-US"/>
      </w:rPr>
    </w:lvl>
    <w:lvl w:ilvl="3" w:tplc="DDDCDB1E">
      <w:numFmt w:val="bullet"/>
      <w:lvlText w:val="•"/>
      <w:lvlJc w:val="left"/>
      <w:pPr>
        <w:ind w:left="3958" w:hanging="368"/>
      </w:pPr>
      <w:rPr>
        <w:rFonts w:hint="default"/>
        <w:lang w:val="en-US" w:eastAsia="en-US" w:bidi="en-US"/>
      </w:rPr>
    </w:lvl>
    <w:lvl w:ilvl="4" w:tplc="B1626870">
      <w:numFmt w:val="bullet"/>
      <w:lvlText w:val="•"/>
      <w:lvlJc w:val="left"/>
      <w:pPr>
        <w:ind w:left="5004" w:hanging="368"/>
      </w:pPr>
      <w:rPr>
        <w:rFonts w:hint="default"/>
        <w:lang w:val="en-US" w:eastAsia="en-US" w:bidi="en-US"/>
      </w:rPr>
    </w:lvl>
    <w:lvl w:ilvl="5" w:tplc="26366DD6">
      <w:numFmt w:val="bullet"/>
      <w:lvlText w:val="•"/>
      <w:lvlJc w:val="left"/>
      <w:pPr>
        <w:ind w:left="6050" w:hanging="368"/>
      </w:pPr>
      <w:rPr>
        <w:rFonts w:hint="default"/>
        <w:lang w:val="en-US" w:eastAsia="en-US" w:bidi="en-US"/>
      </w:rPr>
    </w:lvl>
    <w:lvl w:ilvl="6" w:tplc="33FCAB48">
      <w:numFmt w:val="bullet"/>
      <w:lvlText w:val="•"/>
      <w:lvlJc w:val="left"/>
      <w:pPr>
        <w:ind w:left="7096" w:hanging="368"/>
      </w:pPr>
      <w:rPr>
        <w:rFonts w:hint="default"/>
        <w:lang w:val="en-US" w:eastAsia="en-US" w:bidi="en-US"/>
      </w:rPr>
    </w:lvl>
    <w:lvl w:ilvl="7" w:tplc="6AF22E2A">
      <w:numFmt w:val="bullet"/>
      <w:lvlText w:val="•"/>
      <w:lvlJc w:val="left"/>
      <w:pPr>
        <w:ind w:left="8142" w:hanging="368"/>
      </w:pPr>
      <w:rPr>
        <w:rFonts w:hint="default"/>
        <w:lang w:val="en-US" w:eastAsia="en-US" w:bidi="en-US"/>
      </w:rPr>
    </w:lvl>
    <w:lvl w:ilvl="8" w:tplc="90E4E576">
      <w:numFmt w:val="bullet"/>
      <w:lvlText w:val="•"/>
      <w:lvlJc w:val="left"/>
      <w:pPr>
        <w:ind w:left="9188" w:hanging="368"/>
      </w:pPr>
      <w:rPr>
        <w:rFonts w:hint="default"/>
        <w:lang w:val="en-US" w:eastAsia="en-US" w:bidi="en-US"/>
      </w:rPr>
    </w:lvl>
  </w:abstractNum>
  <w:abstractNum w:abstractNumId="15">
    <w:nsid w:val="4B2C24C9"/>
    <w:multiLevelType w:val="hybridMultilevel"/>
    <w:tmpl w:val="BBA4F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55D06"/>
    <w:multiLevelType w:val="hybridMultilevel"/>
    <w:tmpl w:val="D67A9F94"/>
    <w:lvl w:ilvl="0" w:tplc="716C9704">
      <w:start w:val="1"/>
      <w:numFmt w:val="decimal"/>
      <w:lvlText w:val="%1."/>
      <w:lvlJc w:val="left"/>
      <w:pPr>
        <w:ind w:left="822" w:hanging="722"/>
        <w:jc w:val="right"/>
      </w:pPr>
      <w:rPr>
        <w:rFonts w:ascii="Arial" w:eastAsia="Arial" w:hAnsi="Arial" w:cs="Arial" w:hint="default"/>
        <w:color w:val="000009"/>
        <w:spacing w:val="-29"/>
        <w:w w:val="100"/>
        <w:sz w:val="24"/>
        <w:szCs w:val="24"/>
        <w:lang w:val="en-US" w:eastAsia="en-US" w:bidi="en-US"/>
      </w:rPr>
    </w:lvl>
    <w:lvl w:ilvl="1" w:tplc="D9AE9B54">
      <w:start w:val="1"/>
      <w:numFmt w:val="decimal"/>
      <w:lvlText w:val="%2."/>
      <w:lvlJc w:val="left"/>
      <w:pPr>
        <w:ind w:left="1573" w:hanging="722"/>
        <w:jc w:val="right"/>
      </w:pPr>
      <w:rPr>
        <w:rFonts w:ascii="Verdana" w:eastAsia="Verdana" w:hAnsi="Verdana" w:cs="Verdana" w:hint="default"/>
        <w:color w:val="000009"/>
        <w:spacing w:val="-24"/>
        <w:w w:val="100"/>
        <w:sz w:val="24"/>
        <w:szCs w:val="24"/>
        <w:lang w:val="en-US" w:eastAsia="en-US" w:bidi="en-US"/>
      </w:rPr>
    </w:lvl>
    <w:lvl w:ilvl="2" w:tplc="82EE7D44">
      <w:start w:val="1"/>
      <w:numFmt w:val="lowerLetter"/>
      <w:lvlText w:val="(%3)"/>
      <w:lvlJc w:val="left"/>
      <w:pPr>
        <w:ind w:left="862" w:hanging="720"/>
        <w:jc w:val="right"/>
      </w:pPr>
      <w:rPr>
        <w:rFonts w:ascii="Arial" w:eastAsia="Arial" w:hAnsi="Arial" w:cs="Arial" w:hint="default"/>
        <w:color w:val="000009"/>
        <w:spacing w:val="-12"/>
        <w:w w:val="100"/>
        <w:sz w:val="24"/>
        <w:szCs w:val="24"/>
        <w:lang w:val="en-US" w:eastAsia="en-US" w:bidi="en-US"/>
      </w:rPr>
    </w:lvl>
    <w:lvl w:ilvl="3" w:tplc="35DECC66">
      <w:start w:val="1"/>
      <w:numFmt w:val="lowerRoman"/>
      <w:lvlText w:val="(%4)"/>
      <w:lvlJc w:val="left"/>
      <w:pPr>
        <w:ind w:left="2424" w:hanging="722"/>
      </w:pPr>
      <w:rPr>
        <w:rFonts w:ascii="Verdana" w:eastAsia="Verdana" w:hAnsi="Verdana" w:cs="Verdana" w:hint="default"/>
        <w:color w:val="000009"/>
        <w:spacing w:val="-28"/>
        <w:w w:val="100"/>
        <w:sz w:val="24"/>
        <w:szCs w:val="24"/>
        <w:lang w:val="en-US" w:eastAsia="en-US" w:bidi="en-US"/>
      </w:rPr>
    </w:lvl>
    <w:lvl w:ilvl="4" w:tplc="EE6C4FD8">
      <w:numFmt w:val="bullet"/>
      <w:lvlText w:val="•"/>
      <w:lvlJc w:val="left"/>
      <w:pPr>
        <w:ind w:left="5266" w:hanging="722"/>
      </w:pPr>
      <w:rPr>
        <w:rFonts w:hint="default"/>
        <w:lang w:val="en-US" w:eastAsia="en-US" w:bidi="en-US"/>
      </w:rPr>
    </w:lvl>
    <w:lvl w:ilvl="5" w:tplc="612E9C68">
      <w:numFmt w:val="bullet"/>
      <w:lvlText w:val="•"/>
      <w:lvlJc w:val="left"/>
      <w:pPr>
        <w:ind w:left="6268" w:hanging="722"/>
      </w:pPr>
      <w:rPr>
        <w:rFonts w:hint="default"/>
        <w:lang w:val="en-US" w:eastAsia="en-US" w:bidi="en-US"/>
      </w:rPr>
    </w:lvl>
    <w:lvl w:ilvl="6" w:tplc="B1F6BBF2">
      <w:numFmt w:val="bullet"/>
      <w:lvlText w:val="•"/>
      <w:lvlJc w:val="left"/>
      <w:pPr>
        <w:ind w:left="7271" w:hanging="722"/>
      </w:pPr>
      <w:rPr>
        <w:rFonts w:hint="default"/>
        <w:lang w:val="en-US" w:eastAsia="en-US" w:bidi="en-US"/>
      </w:rPr>
    </w:lvl>
    <w:lvl w:ilvl="7" w:tplc="A2FE93C8">
      <w:numFmt w:val="bullet"/>
      <w:lvlText w:val="•"/>
      <w:lvlJc w:val="left"/>
      <w:pPr>
        <w:ind w:left="8273" w:hanging="722"/>
      </w:pPr>
      <w:rPr>
        <w:rFonts w:hint="default"/>
        <w:lang w:val="en-US" w:eastAsia="en-US" w:bidi="en-US"/>
      </w:rPr>
    </w:lvl>
    <w:lvl w:ilvl="8" w:tplc="0194E048">
      <w:numFmt w:val="bullet"/>
      <w:lvlText w:val="•"/>
      <w:lvlJc w:val="left"/>
      <w:pPr>
        <w:ind w:left="9275" w:hanging="722"/>
      </w:pPr>
      <w:rPr>
        <w:rFonts w:hint="default"/>
        <w:lang w:val="en-US" w:eastAsia="en-US" w:bidi="en-US"/>
      </w:rPr>
    </w:lvl>
  </w:abstractNum>
  <w:abstractNum w:abstractNumId="17">
    <w:nsid w:val="58464E8B"/>
    <w:multiLevelType w:val="hybridMultilevel"/>
    <w:tmpl w:val="29F63EAC"/>
    <w:lvl w:ilvl="0" w:tplc="40E2AD40">
      <w:start w:val="1"/>
      <w:numFmt w:val="decimal"/>
      <w:lvlText w:val="%1."/>
      <w:lvlJc w:val="left"/>
      <w:pPr>
        <w:ind w:left="1542" w:hanging="720"/>
        <w:jc w:val="right"/>
      </w:pPr>
      <w:rPr>
        <w:rFonts w:ascii="Arial" w:eastAsia="Arial" w:hAnsi="Arial" w:cs="Arial" w:hint="default"/>
        <w:color w:val="000009"/>
        <w:spacing w:val="-33"/>
        <w:w w:val="100"/>
        <w:sz w:val="24"/>
        <w:szCs w:val="24"/>
        <w:lang w:val="en-US" w:eastAsia="en-US" w:bidi="en-US"/>
      </w:rPr>
    </w:lvl>
    <w:lvl w:ilvl="1" w:tplc="FA4E2808">
      <w:start w:val="1"/>
      <w:numFmt w:val="lowerLetter"/>
      <w:lvlText w:val="(%2)"/>
      <w:lvlJc w:val="left"/>
      <w:pPr>
        <w:ind w:left="1542" w:hanging="722"/>
      </w:pPr>
      <w:rPr>
        <w:rFonts w:ascii="Arial" w:eastAsia="Arial" w:hAnsi="Arial" w:cs="Arial" w:hint="default"/>
        <w:color w:val="000009"/>
        <w:spacing w:val="-6"/>
        <w:w w:val="100"/>
        <w:sz w:val="24"/>
        <w:szCs w:val="24"/>
        <w:lang w:val="en-US" w:eastAsia="en-US" w:bidi="en-US"/>
      </w:rPr>
    </w:lvl>
    <w:lvl w:ilvl="2" w:tplc="DE224B7C">
      <w:start w:val="1"/>
      <w:numFmt w:val="lowerRoman"/>
      <w:lvlText w:val="(%3)"/>
      <w:lvlJc w:val="left"/>
      <w:pPr>
        <w:ind w:left="2262" w:hanging="722"/>
        <w:jc w:val="right"/>
      </w:pPr>
      <w:rPr>
        <w:rFonts w:ascii="Verdana" w:eastAsia="Verdana" w:hAnsi="Verdana" w:cs="Verdana" w:hint="default"/>
        <w:b w:val="0"/>
        <w:color w:val="000009"/>
        <w:spacing w:val="-29"/>
        <w:w w:val="100"/>
        <w:sz w:val="24"/>
        <w:szCs w:val="24"/>
        <w:lang w:val="en-US" w:eastAsia="en-US" w:bidi="en-US"/>
      </w:rPr>
    </w:lvl>
    <w:lvl w:ilvl="3" w:tplc="29DA0036">
      <w:numFmt w:val="bullet"/>
      <w:lvlText w:val="•"/>
      <w:lvlJc w:val="left"/>
      <w:pPr>
        <w:ind w:left="4264" w:hanging="722"/>
      </w:pPr>
      <w:rPr>
        <w:rFonts w:hint="default"/>
        <w:lang w:val="en-US" w:eastAsia="en-US" w:bidi="en-US"/>
      </w:rPr>
    </w:lvl>
    <w:lvl w:ilvl="4" w:tplc="7E40C0D2">
      <w:numFmt w:val="bullet"/>
      <w:lvlText w:val="•"/>
      <w:lvlJc w:val="left"/>
      <w:pPr>
        <w:ind w:left="5266" w:hanging="722"/>
      </w:pPr>
      <w:rPr>
        <w:rFonts w:hint="default"/>
        <w:lang w:val="en-US" w:eastAsia="en-US" w:bidi="en-US"/>
      </w:rPr>
    </w:lvl>
    <w:lvl w:ilvl="5" w:tplc="F158440A">
      <w:numFmt w:val="bullet"/>
      <w:lvlText w:val="•"/>
      <w:lvlJc w:val="left"/>
      <w:pPr>
        <w:ind w:left="6268" w:hanging="722"/>
      </w:pPr>
      <w:rPr>
        <w:rFonts w:hint="default"/>
        <w:lang w:val="en-US" w:eastAsia="en-US" w:bidi="en-US"/>
      </w:rPr>
    </w:lvl>
    <w:lvl w:ilvl="6" w:tplc="89063340">
      <w:numFmt w:val="bullet"/>
      <w:lvlText w:val="•"/>
      <w:lvlJc w:val="left"/>
      <w:pPr>
        <w:ind w:left="7271" w:hanging="722"/>
      </w:pPr>
      <w:rPr>
        <w:rFonts w:hint="default"/>
        <w:lang w:val="en-US" w:eastAsia="en-US" w:bidi="en-US"/>
      </w:rPr>
    </w:lvl>
    <w:lvl w:ilvl="7" w:tplc="86CCE638">
      <w:numFmt w:val="bullet"/>
      <w:lvlText w:val="•"/>
      <w:lvlJc w:val="left"/>
      <w:pPr>
        <w:ind w:left="8273" w:hanging="722"/>
      </w:pPr>
      <w:rPr>
        <w:rFonts w:hint="default"/>
        <w:lang w:val="en-US" w:eastAsia="en-US" w:bidi="en-US"/>
      </w:rPr>
    </w:lvl>
    <w:lvl w:ilvl="8" w:tplc="A2867CC0">
      <w:numFmt w:val="bullet"/>
      <w:lvlText w:val="•"/>
      <w:lvlJc w:val="left"/>
      <w:pPr>
        <w:ind w:left="9275" w:hanging="722"/>
      </w:pPr>
      <w:rPr>
        <w:rFonts w:hint="default"/>
        <w:lang w:val="en-US" w:eastAsia="en-US" w:bidi="en-US"/>
      </w:rPr>
    </w:lvl>
  </w:abstractNum>
  <w:abstractNum w:abstractNumId="18">
    <w:nsid w:val="599730DF"/>
    <w:multiLevelType w:val="hybridMultilevel"/>
    <w:tmpl w:val="5F70DCDA"/>
    <w:lvl w:ilvl="0" w:tplc="1C24E4EC">
      <w:start w:val="1"/>
      <w:numFmt w:val="lowerLetter"/>
      <w:lvlText w:val="(%1)"/>
      <w:lvlJc w:val="righ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435DC"/>
    <w:multiLevelType w:val="hybridMultilevel"/>
    <w:tmpl w:val="D41019EE"/>
    <w:lvl w:ilvl="0" w:tplc="1F903962">
      <w:start w:val="1"/>
      <w:numFmt w:val="lowerLetter"/>
      <w:lvlText w:val="(%1)"/>
      <w:lvlJc w:val="left"/>
      <w:pPr>
        <w:ind w:left="1542" w:hanging="720"/>
        <w:jc w:val="right"/>
      </w:pPr>
      <w:rPr>
        <w:rFonts w:ascii="Arial" w:eastAsia="Arial" w:hAnsi="Arial" w:cs="Arial" w:hint="default"/>
        <w:color w:val="000009"/>
        <w:spacing w:val="-5"/>
        <w:w w:val="100"/>
        <w:sz w:val="24"/>
        <w:szCs w:val="24"/>
        <w:lang w:val="en-US" w:eastAsia="en-US" w:bidi="en-US"/>
      </w:rPr>
    </w:lvl>
    <w:lvl w:ilvl="1" w:tplc="D7E88EEC">
      <w:numFmt w:val="bullet"/>
      <w:lvlText w:val="•"/>
      <w:lvlJc w:val="left"/>
      <w:pPr>
        <w:ind w:left="2514" w:hanging="720"/>
      </w:pPr>
      <w:rPr>
        <w:rFonts w:hint="default"/>
        <w:lang w:val="en-US" w:eastAsia="en-US" w:bidi="en-US"/>
      </w:rPr>
    </w:lvl>
    <w:lvl w:ilvl="2" w:tplc="8E0E35B4">
      <w:numFmt w:val="bullet"/>
      <w:lvlText w:val="•"/>
      <w:lvlJc w:val="left"/>
      <w:pPr>
        <w:ind w:left="3488" w:hanging="720"/>
      </w:pPr>
      <w:rPr>
        <w:rFonts w:hint="default"/>
        <w:lang w:val="en-US" w:eastAsia="en-US" w:bidi="en-US"/>
      </w:rPr>
    </w:lvl>
    <w:lvl w:ilvl="3" w:tplc="826AB0BA">
      <w:numFmt w:val="bullet"/>
      <w:lvlText w:val="•"/>
      <w:lvlJc w:val="left"/>
      <w:pPr>
        <w:ind w:left="4462" w:hanging="720"/>
      </w:pPr>
      <w:rPr>
        <w:rFonts w:hint="default"/>
        <w:lang w:val="en-US" w:eastAsia="en-US" w:bidi="en-US"/>
      </w:rPr>
    </w:lvl>
    <w:lvl w:ilvl="4" w:tplc="6A5840E0">
      <w:numFmt w:val="bullet"/>
      <w:lvlText w:val="•"/>
      <w:lvlJc w:val="left"/>
      <w:pPr>
        <w:ind w:left="5436" w:hanging="720"/>
      </w:pPr>
      <w:rPr>
        <w:rFonts w:hint="default"/>
        <w:lang w:val="en-US" w:eastAsia="en-US" w:bidi="en-US"/>
      </w:rPr>
    </w:lvl>
    <w:lvl w:ilvl="5" w:tplc="2930A036">
      <w:numFmt w:val="bullet"/>
      <w:lvlText w:val="•"/>
      <w:lvlJc w:val="left"/>
      <w:pPr>
        <w:ind w:left="6410" w:hanging="720"/>
      </w:pPr>
      <w:rPr>
        <w:rFonts w:hint="default"/>
        <w:lang w:val="en-US" w:eastAsia="en-US" w:bidi="en-US"/>
      </w:rPr>
    </w:lvl>
    <w:lvl w:ilvl="6" w:tplc="ABEAC08A">
      <w:numFmt w:val="bullet"/>
      <w:lvlText w:val="•"/>
      <w:lvlJc w:val="left"/>
      <w:pPr>
        <w:ind w:left="7384" w:hanging="720"/>
      </w:pPr>
      <w:rPr>
        <w:rFonts w:hint="default"/>
        <w:lang w:val="en-US" w:eastAsia="en-US" w:bidi="en-US"/>
      </w:rPr>
    </w:lvl>
    <w:lvl w:ilvl="7" w:tplc="11EC03EE">
      <w:numFmt w:val="bullet"/>
      <w:lvlText w:val="•"/>
      <w:lvlJc w:val="left"/>
      <w:pPr>
        <w:ind w:left="8358" w:hanging="720"/>
      </w:pPr>
      <w:rPr>
        <w:rFonts w:hint="default"/>
        <w:lang w:val="en-US" w:eastAsia="en-US" w:bidi="en-US"/>
      </w:rPr>
    </w:lvl>
    <w:lvl w:ilvl="8" w:tplc="14A8F2BC">
      <w:numFmt w:val="bullet"/>
      <w:lvlText w:val="•"/>
      <w:lvlJc w:val="left"/>
      <w:pPr>
        <w:ind w:left="9332" w:hanging="720"/>
      </w:pPr>
      <w:rPr>
        <w:rFonts w:hint="default"/>
        <w:lang w:val="en-US" w:eastAsia="en-US" w:bidi="en-US"/>
      </w:rPr>
    </w:lvl>
  </w:abstractNum>
  <w:abstractNum w:abstractNumId="20">
    <w:nsid w:val="655B1EAC"/>
    <w:multiLevelType w:val="hybridMultilevel"/>
    <w:tmpl w:val="E1E6E012"/>
    <w:lvl w:ilvl="0" w:tplc="9C945BEA">
      <w:start w:val="1"/>
      <w:numFmt w:val="lowerLetter"/>
      <w:lvlText w:val="(%1)"/>
      <w:lvlJc w:val="left"/>
      <w:pPr>
        <w:ind w:left="1542" w:hanging="722"/>
      </w:pPr>
      <w:rPr>
        <w:rFonts w:ascii="Arial" w:eastAsia="Arial" w:hAnsi="Arial" w:cs="Arial" w:hint="default"/>
        <w:color w:val="000009"/>
        <w:spacing w:val="-12"/>
        <w:w w:val="100"/>
        <w:sz w:val="24"/>
        <w:szCs w:val="24"/>
        <w:lang w:val="en-US" w:eastAsia="en-US" w:bidi="en-US"/>
      </w:rPr>
    </w:lvl>
    <w:lvl w:ilvl="1" w:tplc="80F83188">
      <w:numFmt w:val="bullet"/>
      <w:lvlText w:val="•"/>
      <w:lvlJc w:val="left"/>
      <w:pPr>
        <w:ind w:left="2514" w:hanging="722"/>
      </w:pPr>
      <w:rPr>
        <w:rFonts w:hint="default"/>
        <w:lang w:val="en-US" w:eastAsia="en-US" w:bidi="en-US"/>
      </w:rPr>
    </w:lvl>
    <w:lvl w:ilvl="2" w:tplc="A58C604A">
      <w:numFmt w:val="bullet"/>
      <w:lvlText w:val="•"/>
      <w:lvlJc w:val="left"/>
      <w:pPr>
        <w:ind w:left="3488" w:hanging="722"/>
      </w:pPr>
      <w:rPr>
        <w:rFonts w:hint="default"/>
        <w:lang w:val="en-US" w:eastAsia="en-US" w:bidi="en-US"/>
      </w:rPr>
    </w:lvl>
    <w:lvl w:ilvl="3" w:tplc="73EC9666">
      <w:numFmt w:val="bullet"/>
      <w:lvlText w:val="•"/>
      <w:lvlJc w:val="left"/>
      <w:pPr>
        <w:ind w:left="4462" w:hanging="722"/>
      </w:pPr>
      <w:rPr>
        <w:rFonts w:hint="default"/>
        <w:lang w:val="en-US" w:eastAsia="en-US" w:bidi="en-US"/>
      </w:rPr>
    </w:lvl>
    <w:lvl w:ilvl="4" w:tplc="2BFCEAD0">
      <w:numFmt w:val="bullet"/>
      <w:lvlText w:val="•"/>
      <w:lvlJc w:val="left"/>
      <w:pPr>
        <w:ind w:left="5436" w:hanging="722"/>
      </w:pPr>
      <w:rPr>
        <w:rFonts w:hint="default"/>
        <w:lang w:val="en-US" w:eastAsia="en-US" w:bidi="en-US"/>
      </w:rPr>
    </w:lvl>
    <w:lvl w:ilvl="5" w:tplc="C55CF9CC">
      <w:numFmt w:val="bullet"/>
      <w:lvlText w:val="•"/>
      <w:lvlJc w:val="left"/>
      <w:pPr>
        <w:ind w:left="6410" w:hanging="722"/>
      </w:pPr>
      <w:rPr>
        <w:rFonts w:hint="default"/>
        <w:lang w:val="en-US" w:eastAsia="en-US" w:bidi="en-US"/>
      </w:rPr>
    </w:lvl>
    <w:lvl w:ilvl="6" w:tplc="B3FA0C78">
      <w:numFmt w:val="bullet"/>
      <w:lvlText w:val="•"/>
      <w:lvlJc w:val="left"/>
      <w:pPr>
        <w:ind w:left="7384" w:hanging="722"/>
      </w:pPr>
      <w:rPr>
        <w:rFonts w:hint="default"/>
        <w:lang w:val="en-US" w:eastAsia="en-US" w:bidi="en-US"/>
      </w:rPr>
    </w:lvl>
    <w:lvl w:ilvl="7" w:tplc="C0C27E32">
      <w:numFmt w:val="bullet"/>
      <w:lvlText w:val="•"/>
      <w:lvlJc w:val="left"/>
      <w:pPr>
        <w:ind w:left="8358" w:hanging="722"/>
      </w:pPr>
      <w:rPr>
        <w:rFonts w:hint="default"/>
        <w:lang w:val="en-US" w:eastAsia="en-US" w:bidi="en-US"/>
      </w:rPr>
    </w:lvl>
    <w:lvl w:ilvl="8" w:tplc="C5F26ED0">
      <w:numFmt w:val="bullet"/>
      <w:lvlText w:val="•"/>
      <w:lvlJc w:val="left"/>
      <w:pPr>
        <w:ind w:left="9332" w:hanging="722"/>
      </w:pPr>
      <w:rPr>
        <w:rFonts w:hint="default"/>
        <w:lang w:val="en-US" w:eastAsia="en-US" w:bidi="en-US"/>
      </w:rPr>
    </w:lvl>
  </w:abstractNum>
  <w:abstractNum w:abstractNumId="21">
    <w:nsid w:val="66E95469"/>
    <w:multiLevelType w:val="hybridMultilevel"/>
    <w:tmpl w:val="1E783AC4"/>
    <w:lvl w:ilvl="0" w:tplc="CCD6C5B2">
      <w:start w:val="1"/>
      <w:numFmt w:val="decimal"/>
      <w:lvlText w:val="%1."/>
      <w:lvlJc w:val="left"/>
      <w:pPr>
        <w:ind w:left="1542" w:hanging="720"/>
        <w:jc w:val="right"/>
      </w:pPr>
      <w:rPr>
        <w:rFonts w:ascii="Verdana" w:eastAsia="Verdana" w:hAnsi="Verdana" w:cs="Verdana" w:hint="default"/>
        <w:color w:val="000009"/>
        <w:spacing w:val="-6"/>
        <w:w w:val="100"/>
        <w:sz w:val="24"/>
        <w:szCs w:val="24"/>
        <w:lang w:val="en-US" w:eastAsia="en-US" w:bidi="en-US"/>
      </w:rPr>
    </w:lvl>
    <w:lvl w:ilvl="1" w:tplc="B55C23F0">
      <w:start w:val="1"/>
      <w:numFmt w:val="lowerLetter"/>
      <w:lvlText w:val="(%2)"/>
      <w:lvlJc w:val="left"/>
      <w:pPr>
        <w:ind w:left="1542" w:hanging="722"/>
      </w:pPr>
      <w:rPr>
        <w:rFonts w:ascii="Arial" w:eastAsia="Arial" w:hAnsi="Arial" w:cs="Arial" w:hint="default"/>
        <w:color w:val="000009"/>
        <w:spacing w:val="-17"/>
        <w:w w:val="100"/>
        <w:sz w:val="24"/>
        <w:szCs w:val="24"/>
        <w:lang w:val="en-US" w:eastAsia="en-US" w:bidi="en-US"/>
      </w:rPr>
    </w:lvl>
    <w:lvl w:ilvl="2" w:tplc="21426006">
      <w:numFmt w:val="bullet"/>
      <w:lvlText w:val="•"/>
      <w:lvlJc w:val="left"/>
      <w:pPr>
        <w:ind w:left="3488" w:hanging="722"/>
      </w:pPr>
      <w:rPr>
        <w:rFonts w:hint="default"/>
        <w:lang w:val="en-US" w:eastAsia="en-US" w:bidi="en-US"/>
      </w:rPr>
    </w:lvl>
    <w:lvl w:ilvl="3" w:tplc="43941260">
      <w:numFmt w:val="bullet"/>
      <w:lvlText w:val="•"/>
      <w:lvlJc w:val="left"/>
      <w:pPr>
        <w:ind w:left="4462" w:hanging="722"/>
      </w:pPr>
      <w:rPr>
        <w:rFonts w:hint="default"/>
        <w:lang w:val="en-US" w:eastAsia="en-US" w:bidi="en-US"/>
      </w:rPr>
    </w:lvl>
    <w:lvl w:ilvl="4" w:tplc="4FEEF1C4">
      <w:numFmt w:val="bullet"/>
      <w:lvlText w:val="•"/>
      <w:lvlJc w:val="left"/>
      <w:pPr>
        <w:ind w:left="5436" w:hanging="722"/>
      </w:pPr>
      <w:rPr>
        <w:rFonts w:hint="default"/>
        <w:lang w:val="en-US" w:eastAsia="en-US" w:bidi="en-US"/>
      </w:rPr>
    </w:lvl>
    <w:lvl w:ilvl="5" w:tplc="818E8DFA">
      <w:numFmt w:val="bullet"/>
      <w:lvlText w:val="•"/>
      <w:lvlJc w:val="left"/>
      <w:pPr>
        <w:ind w:left="6410" w:hanging="722"/>
      </w:pPr>
      <w:rPr>
        <w:rFonts w:hint="default"/>
        <w:lang w:val="en-US" w:eastAsia="en-US" w:bidi="en-US"/>
      </w:rPr>
    </w:lvl>
    <w:lvl w:ilvl="6" w:tplc="32927916">
      <w:numFmt w:val="bullet"/>
      <w:lvlText w:val="•"/>
      <w:lvlJc w:val="left"/>
      <w:pPr>
        <w:ind w:left="7384" w:hanging="722"/>
      </w:pPr>
      <w:rPr>
        <w:rFonts w:hint="default"/>
        <w:lang w:val="en-US" w:eastAsia="en-US" w:bidi="en-US"/>
      </w:rPr>
    </w:lvl>
    <w:lvl w:ilvl="7" w:tplc="D6285BE0">
      <w:numFmt w:val="bullet"/>
      <w:lvlText w:val="•"/>
      <w:lvlJc w:val="left"/>
      <w:pPr>
        <w:ind w:left="8358" w:hanging="722"/>
      </w:pPr>
      <w:rPr>
        <w:rFonts w:hint="default"/>
        <w:lang w:val="en-US" w:eastAsia="en-US" w:bidi="en-US"/>
      </w:rPr>
    </w:lvl>
    <w:lvl w:ilvl="8" w:tplc="0CE40A1E">
      <w:numFmt w:val="bullet"/>
      <w:lvlText w:val="•"/>
      <w:lvlJc w:val="left"/>
      <w:pPr>
        <w:ind w:left="9332" w:hanging="722"/>
      </w:pPr>
      <w:rPr>
        <w:rFonts w:hint="default"/>
        <w:lang w:val="en-US" w:eastAsia="en-US" w:bidi="en-US"/>
      </w:rPr>
    </w:lvl>
  </w:abstractNum>
  <w:abstractNum w:abstractNumId="22">
    <w:nsid w:val="7B1C462C"/>
    <w:multiLevelType w:val="hybridMultilevel"/>
    <w:tmpl w:val="9FD42C54"/>
    <w:lvl w:ilvl="0" w:tplc="FF5E6D14">
      <w:start w:val="1"/>
      <w:numFmt w:val="decimal"/>
      <w:lvlText w:val="%1."/>
      <w:lvlJc w:val="left"/>
      <w:pPr>
        <w:ind w:left="830" w:hanging="442"/>
      </w:pPr>
      <w:rPr>
        <w:rFonts w:ascii="Arial" w:eastAsia="Arial" w:hAnsi="Arial" w:cs="Arial" w:hint="default"/>
        <w:color w:val="000009"/>
        <w:spacing w:val="-26"/>
        <w:w w:val="100"/>
        <w:sz w:val="24"/>
        <w:szCs w:val="24"/>
        <w:lang w:val="en-US" w:eastAsia="en-US" w:bidi="en-US"/>
      </w:rPr>
    </w:lvl>
    <w:lvl w:ilvl="1" w:tplc="1BA02EC8">
      <w:numFmt w:val="bullet"/>
      <w:lvlText w:val="•"/>
      <w:lvlJc w:val="left"/>
      <w:pPr>
        <w:ind w:left="1447" w:hanging="442"/>
      </w:pPr>
      <w:rPr>
        <w:rFonts w:hint="default"/>
        <w:lang w:val="en-US" w:eastAsia="en-US" w:bidi="en-US"/>
      </w:rPr>
    </w:lvl>
    <w:lvl w:ilvl="2" w:tplc="1892F0CC">
      <w:numFmt w:val="bullet"/>
      <w:lvlText w:val="•"/>
      <w:lvlJc w:val="left"/>
      <w:pPr>
        <w:ind w:left="2055" w:hanging="442"/>
      </w:pPr>
      <w:rPr>
        <w:rFonts w:hint="default"/>
        <w:lang w:val="en-US" w:eastAsia="en-US" w:bidi="en-US"/>
      </w:rPr>
    </w:lvl>
    <w:lvl w:ilvl="3" w:tplc="5C4E842C">
      <w:numFmt w:val="bullet"/>
      <w:lvlText w:val="•"/>
      <w:lvlJc w:val="left"/>
      <w:pPr>
        <w:ind w:left="2662" w:hanging="442"/>
      </w:pPr>
      <w:rPr>
        <w:rFonts w:hint="default"/>
        <w:lang w:val="en-US" w:eastAsia="en-US" w:bidi="en-US"/>
      </w:rPr>
    </w:lvl>
    <w:lvl w:ilvl="4" w:tplc="120CBCA0">
      <w:numFmt w:val="bullet"/>
      <w:lvlText w:val="•"/>
      <w:lvlJc w:val="left"/>
      <w:pPr>
        <w:ind w:left="3270" w:hanging="442"/>
      </w:pPr>
      <w:rPr>
        <w:rFonts w:hint="default"/>
        <w:lang w:val="en-US" w:eastAsia="en-US" w:bidi="en-US"/>
      </w:rPr>
    </w:lvl>
    <w:lvl w:ilvl="5" w:tplc="D004BCE6">
      <w:numFmt w:val="bullet"/>
      <w:lvlText w:val="•"/>
      <w:lvlJc w:val="left"/>
      <w:pPr>
        <w:ind w:left="3878" w:hanging="442"/>
      </w:pPr>
      <w:rPr>
        <w:rFonts w:hint="default"/>
        <w:lang w:val="en-US" w:eastAsia="en-US" w:bidi="en-US"/>
      </w:rPr>
    </w:lvl>
    <w:lvl w:ilvl="6" w:tplc="4D24BDD0">
      <w:numFmt w:val="bullet"/>
      <w:lvlText w:val="•"/>
      <w:lvlJc w:val="left"/>
      <w:pPr>
        <w:ind w:left="4485" w:hanging="442"/>
      </w:pPr>
      <w:rPr>
        <w:rFonts w:hint="default"/>
        <w:lang w:val="en-US" w:eastAsia="en-US" w:bidi="en-US"/>
      </w:rPr>
    </w:lvl>
    <w:lvl w:ilvl="7" w:tplc="6F907E62">
      <w:numFmt w:val="bullet"/>
      <w:lvlText w:val="•"/>
      <w:lvlJc w:val="left"/>
      <w:pPr>
        <w:ind w:left="5093" w:hanging="442"/>
      </w:pPr>
      <w:rPr>
        <w:rFonts w:hint="default"/>
        <w:lang w:val="en-US" w:eastAsia="en-US" w:bidi="en-US"/>
      </w:rPr>
    </w:lvl>
    <w:lvl w:ilvl="8" w:tplc="D7F6800A">
      <w:numFmt w:val="bullet"/>
      <w:lvlText w:val="•"/>
      <w:lvlJc w:val="left"/>
      <w:pPr>
        <w:ind w:left="5701" w:hanging="442"/>
      </w:pPr>
      <w:rPr>
        <w:rFonts w:hint="default"/>
        <w:lang w:val="en-US" w:eastAsia="en-US" w:bidi="en-US"/>
      </w:rPr>
    </w:lvl>
  </w:abstractNum>
  <w:num w:numId="1">
    <w:abstractNumId w:val="8"/>
  </w:num>
  <w:num w:numId="2">
    <w:abstractNumId w:val="22"/>
  </w:num>
  <w:num w:numId="3">
    <w:abstractNumId w:val="14"/>
  </w:num>
  <w:num w:numId="4">
    <w:abstractNumId w:val="12"/>
  </w:num>
  <w:num w:numId="5">
    <w:abstractNumId w:val="21"/>
  </w:num>
  <w:num w:numId="6">
    <w:abstractNumId w:val="10"/>
  </w:num>
  <w:num w:numId="7">
    <w:abstractNumId w:val="20"/>
  </w:num>
  <w:num w:numId="8">
    <w:abstractNumId w:val="11"/>
  </w:num>
  <w:num w:numId="9">
    <w:abstractNumId w:val="3"/>
  </w:num>
  <w:num w:numId="10">
    <w:abstractNumId w:val="4"/>
  </w:num>
  <w:num w:numId="11">
    <w:abstractNumId w:val="1"/>
  </w:num>
  <w:num w:numId="12">
    <w:abstractNumId w:val="16"/>
  </w:num>
  <w:num w:numId="13">
    <w:abstractNumId w:val="19"/>
  </w:num>
  <w:num w:numId="14">
    <w:abstractNumId w:val="17"/>
  </w:num>
  <w:num w:numId="15">
    <w:abstractNumId w:val="9"/>
  </w:num>
  <w:num w:numId="16">
    <w:abstractNumId w:val="2"/>
  </w:num>
  <w:num w:numId="17">
    <w:abstractNumId w:val="6"/>
  </w:num>
  <w:num w:numId="18">
    <w:abstractNumId w:val="5"/>
  </w:num>
  <w:num w:numId="19">
    <w:abstractNumId w:val="18"/>
  </w:num>
  <w:num w:numId="20">
    <w:abstractNumId w:val="15"/>
  </w:num>
  <w:num w:numId="21">
    <w:abstractNumId w:val="0"/>
  </w:num>
  <w:num w:numId="22">
    <w:abstractNumId w:val="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A57BF"/>
    <w:rsid w:val="00000B70"/>
    <w:rsid w:val="00007BEC"/>
    <w:rsid w:val="00016955"/>
    <w:rsid w:val="00020716"/>
    <w:rsid w:val="000342BB"/>
    <w:rsid w:val="00047DF2"/>
    <w:rsid w:val="00056BB9"/>
    <w:rsid w:val="00071916"/>
    <w:rsid w:val="000742B0"/>
    <w:rsid w:val="000820B5"/>
    <w:rsid w:val="00082705"/>
    <w:rsid w:val="00087B3F"/>
    <w:rsid w:val="00091D0B"/>
    <w:rsid w:val="000B104C"/>
    <w:rsid w:val="000D4DE1"/>
    <w:rsid w:val="000F34EE"/>
    <w:rsid w:val="000F4279"/>
    <w:rsid w:val="000F4545"/>
    <w:rsid w:val="00102D2C"/>
    <w:rsid w:val="00115808"/>
    <w:rsid w:val="00117D00"/>
    <w:rsid w:val="00120228"/>
    <w:rsid w:val="00122AE6"/>
    <w:rsid w:val="00123D07"/>
    <w:rsid w:val="00126BB4"/>
    <w:rsid w:val="00137F5D"/>
    <w:rsid w:val="001456B1"/>
    <w:rsid w:val="00146261"/>
    <w:rsid w:val="00152CBF"/>
    <w:rsid w:val="001542E5"/>
    <w:rsid w:val="00164439"/>
    <w:rsid w:val="00172C5E"/>
    <w:rsid w:val="00176F7B"/>
    <w:rsid w:val="0017781A"/>
    <w:rsid w:val="00177BB7"/>
    <w:rsid w:val="001813C2"/>
    <w:rsid w:val="00187295"/>
    <w:rsid w:val="00196B50"/>
    <w:rsid w:val="001A3C58"/>
    <w:rsid w:val="001A4932"/>
    <w:rsid w:val="001A5CB4"/>
    <w:rsid w:val="001A73D8"/>
    <w:rsid w:val="001B0706"/>
    <w:rsid w:val="001C06A2"/>
    <w:rsid w:val="001C4FE9"/>
    <w:rsid w:val="001C6065"/>
    <w:rsid w:val="001D323D"/>
    <w:rsid w:val="001D3B38"/>
    <w:rsid w:val="001D5C67"/>
    <w:rsid w:val="001E051F"/>
    <w:rsid w:val="001E1443"/>
    <w:rsid w:val="001E210B"/>
    <w:rsid w:val="001E24C9"/>
    <w:rsid w:val="001E75C1"/>
    <w:rsid w:val="00212597"/>
    <w:rsid w:val="0022490C"/>
    <w:rsid w:val="00231672"/>
    <w:rsid w:val="00234FF9"/>
    <w:rsid w:val="00240871"/>
    <w:rsid w:val="0024215A"/>
    <w:rsid w:val="002448AC"/>
    <w:rsid w:val="00253050"/>
    <w:rsid w:val="00272600"/>
    <w:rsid w:val="00274F44"/>
    <w:rsid w:val="00281279"/>
    <w:rsid w:val="0028180F"/>
    <w:rsid w:val="00284363"/>
    <w:rsid w:val="0028534F"/>
    <w:rsid w:val="00285A15"/>
    <w:rsid w:val="00290324"/>
    <w:rsid w:val="00294DA6"/>
    <w:rsid w:val="00297C44"/>
    <w:rsid w:val="002B1F9A"/>
    <w:rsid w:val="002C09F1"/>
    <w:rsid w:val="002C2957"/>
    <w:rsid w:val="002C4686"/>
    <w:rsid w:val="002D173B"/>
    <w:rsid w:val="002E40CC"/>
    <w:rsid w:val="002E4E33"/>
    <w:rsid w:val="002E600E"/>
    <w:rsid w:val="002F2438"/>
    <w:rsid w:val="0030676D"/>
    <w:rsid w:val="00310C64"/>
    <w:rsid w:val="003230BD"/>
    <w:rsid w:val="0032578B"/>
    <w:rsid w:val="0032608E"/>
    <w:rsid w:val="00326CA1"/>
    <w:rsid w:val="00332BDB"/>
    <w:rsid w:val="00334929"/>
    <w:rsid w:val="0033603E"/>
    <w:rsid w:val="00342D65"/>
    <w:rsid w:val="003445EB"/>
    <w:rsid w:val="00344AF7"/>
    <w:rsid w:val="00345F15"/>
    <w:rsid w:val="00352457"/>
    <w:rsid w:val="00352B63"/>
    <w:rsid w:val="00364077"/>
    <w:rsid w:val="003650DA"/>
    <w:rsid w:val="00371B65"/>
    <w:rsid w:val="003724F2"/>
    <w:rsid w:val="00375FCB"/>
    <w:rsid w:val="0037660B"/>
    <w:rsid w:val="00384147"/>
    <w:rsid w:val="00384E56"/>
    <w:rsid w:val="00387AE7"/>
    <w:rsid w:val="00390335"/>
    <w:rsid w:val="003A3857"/>
    <w:rsid w:val="003B23FD"/>
    <w:rsid w:val="003C5553"/>
    <w:rsid w:val="003E1948"/>
    <w:rsid w:val="003E3D03"/>
    <w:rsid w:val="003E5BF0"/>
    <w:rsid w:val="003F4036"/>
    <w:rsid w:val="003F40AA"/>
    <w:rsid w:val="003F755F"/>
    <w:rsid w:val="004003C7"/>
    <w:rsid w:val="00405184"/>
    <w:rsid w:val="00414361"/>
    <w:rsid w:val="00420CF4"/>
    <w:rsid w:val="0042366C"/>
    <w:rsid w:val="004260CA"/>
    <w:rsid w:val="0043172C"/>
    <w:rsid w:val="00435CC5"/>
    <w:rsid w:val="00443160"/>
    <w:rsid w:val="00445858"/>
    <w:rsid w:val="00452390"/>
    <w:rsid w:val="00453AAC"/>
    <w:rsid w:val="00454C31"/>
    <w:rsid w:val="00463638"/>
    <w:rsid w:val="0046552D"/>
    <w:rsid w:val="0046575F"/>
    <w:rsid w:val="00472263"/>
    <w:rsid w:val="004740A8"/>
    <w:rsid w:val="004745C3"/>
    <w:rsid w:val="004769C7"/>
    <w:rsid w:val="004809F7"/>
    <w:rsid w:val="0048401A"/>
    <w:rsid w:val="004861F5"/>
    <w:rsid w:val="00486433"/>
    <w:rsid w:val="004939B7"/>
    <w:rsid w:val="00494C43"/>
    <w:rsid w:val="0049535A"/>
    <w:rsid w:val="00495EA9"/>
    <w:rsid w:val="004A0EFC"/>
    <w:rsid w:val="004A57BF"/>
    <w:rsid w:val="004A69DE"/>
    <w:rsid w:val="004C413B"/>
    <w:rsid w:val="004D72A6"/>
    <w:rsid w:val="004E1755"/>
    <w:rsid w:val="004E1CFC"/>
    <w:rsid w:val="004E3354"/>
    <w:rsid w:val="004E3BD4"/>
    <w:rsid w:val="004E7493"/>
    <w:rsid w:val="004F22C4"/>
    <w:rsid w:val="004F7EF1"/>
    <w:rsid w:val="00500BE5"/>
    <w:rsid w:val="0051405A"/>
    <w:rsid w:val="00520B5E"/>
    <w:rsid w:val="0052688F"/>
    <w:rsid w:val="00527003"/>
    <w:rsid w:val="005277B1"/>
    <w:rsid w:val="00532604"/>
    <w:rsid w:val="00532EEC"/>
    <w:rsid w:val="0053786B"/>
    <w:rsid w:val="00540F22"/>
    <w:rsid w:val="00540FF7"/>
    <w:rsid w:val="005415DC"/>
    <w:rsid w:val="00543D21"/>
    <w:rsid w:val="00544FB7"/>
    <w:rsid w:val="00552B5C"/>
    <w:rsid w:val="00556210"/>
    <w:rsid w:val="00556997"/>
    <w:rsid w:val="005577D8"/>
    <w:rsid w:val="0056413B"/>
    <w:rsid w:val="0056417E"/>
    <w:rsid w:val="00567E42"/>
    <w:rsid w:val="005853A5"/>
    <w:rsid w:val="00587264"/>
    <w:rsid w:val="00595A97"/>
    <w:rsid w:val="00597084"/>
    <w:rsid w:val="005975CF"/>
    <w:rsid w:val="005A0070"/>
    <w:rsid w:val="005A25FD"/>
    <w:rsid w:val="005A3CDC"/>
    <w:rsid w:val="005A758E"/>
    <w:rsid w:val="005B0D22"/>
    <w:rsid w:val="005B154D"/>
    <w:rsid w:val="005B179E"/>
    <w:rsid w:val="005B3992"/>
    <w:rsid w:val="005C1DD8"/>
    <w:rsid w:val="005C2A5B"/>
    <w:rsid w:val="005D1DA7"/>
    <w:rsid w:val="005D730E"/>
    <w:rsid w:val="005E0571"/>
    <w:rsid w:val="005E525D"/>
    <w:rsid w:val="005E6BC9"/>
    <w:rsid w:val="005F0D96"/>
    <w:rsid w:val="005F0F80"/>
    <w:rsid w:val="005F46A9"/>
    <w:rsid w:val="00601A85"/>
    <w:rsid w:val="00622132"/>
    <w:rsid w:val="00622A2E"/>
    <w:rsid w:val="00624275"/>
    <w:rsid w:val="00627EE5"/>
    <w:rsid w:val="006455AF"/>
    <w:rsid w:val="006529BE"/>
    <w:rsid w:val="006549EF"/>
    <w:rsid w:val="00655981"/>
    <w:rsid w:val="00655BC5"/>
    <w:rsid w:val="006617CD"/>
    <w:rsid w:val="006808F1"/>
    <w:rsid w:val="006920FC"/>
    <w:rsid w:val="006935FF"/>
    <w:rsid w:val="006A0285"/>
    <w:rsid w:val="006A1049"/>
    <w:rsid w:val="006B14D6"/>
    <w:rsid w:val="006B586C"/>
    <w:rsid w:val="006C4A07"/>
    <w:rsid w:val="006C68C6"/>
    <w:rsid w:val="006D0823"/>
    <w:rsid w:val="006D18FE"/>
    <w:rsid w:val="006E067E"/>
    <w:rsid w:val="006E1B8F"/>
    <w:rsid w:val="006E3E3C"/>
    <w:rsid w:val="006E4E39"/>
    <w:rsid w:val="006E7105"/>
    <w:rsid w:val="006F1407"/>
    <w:rsid w:val="006F3BF6"/>
    <w:rsid w:val="00700E5E"/>
    <w:rsid w:val="00714F79"/>
    <w:rsid w:val="00717B6F"/>
    <w:rsid w:val="00722B7D"/>
    <w:rsid w:val="00727DB4"/>
    <w:rsid w:val="00730854"/>
    <w:rsid w:val="007374FB"/>
    <w:rsid w:val="0074191A"/>
    <w:rsid w:val="00750AE9"/>
    <w:rsid w:val="0075206E"/>
    <w:rsid w:val="00762806"/>
    <w:rsid w:val="00764BA5"/>
    <w:rsid w:val="00764C84"/>
    <w:rsid w:val="0077299B"/>
    <w:rsid w:val="007774C8"/>
    <w:rsid w:val="007807EA"/>
    <w:rsid w:val="00783969"/>
    <w:rsid w:val="007936A5"/>
    <w:rsid w:val="00797D22"/>
    <w:rsid w:val="007A0693"/>
    <w:rsid w:val="007B0E29"/>
    <w:rsid w:val="007B3165"/>
    <w:rsid w:val="007B78FE"/>
    <w:rsid w:val="007C33DC"/>
    <w:rsid w:val="007C3858"/>
    <w:rsid w:val="007C482C"/>
    <w:rsid w:val="007C5FAC"/>
    <w:rsid w:val="007C635C"/>
    <w:rsid w:val="007C643F"/>
    <w:rsid w:val="007D4091"/>
    <w:rsid w:val="007E691B"/>
    <w:rsid w:val="00804D4D"/>
    <w:rsid w:val="0080631C"/>
    <w:rsid w:val="00826131"/>
    <w:rsid w:val="008307E2"/>
    <w:rsid w:val="00834D1C"/>
    <w:rsid w:val="00840D1B"/>
    <w:rsid w:val="0085732B"/>
    <w:rsid w:val="00860E2C"/>
    <w:rsid w:val="0086550D"/>
    <w:rsid w:val="008669C8"/>
    <w:rsid w:val="00867D97"/>
    <w:rsid w:val="0087684F"/>
    <w:rsid w:val="0088012E"/>
    <w:rsid w:val="00882C82"/>
    <w:rsid w:val="00891FC9"/>
    <w:rsid w:val="008948C0"/>
    <w:rsid w:val="008A2581"/>
    <w:rsid w:val="008A3747"/>
    <w:rsid w:val="008A4B6C"/>
    <w:rsid w:val="008B72D0"/>
    <w:rsid w:val="008C358E"/>
    <w:rsid w:val="008C3FD6"/>
    <w:rsid w:val="008C4B0D"/>
    <w:rsid w:val="008D0289"/>
    <w:rsid w:val="008D039A"/>
    <w:rsid w:val="008D1C2F"/>
    <w:rsid w:val="008D343C"/>
    <w:rsid w:val="008D56AE"/>
    <w:rsid w:val="008D6949"/>
    <w:rsid w:val="008E2ECA"/>
    <w:rsid w:val="008E3A7A"/>
    <w:rsid w:val="008F11CF"/>
    <w:rsid w:val="008F3742"/>
    <w:rsid w:val="008F4DA6"/>
    <w:rsid w:val="008F532E"/>
    <w:rsid w:val="008F7795"/>
    <w:rsid w:val="00901C65"/>
    <w:rsid w:val="00903020"/>
    <w:rsid w:val="0090335F"/>
    <w:rsid w:val="00904A35"/>
    <w:rsid w:val="00904A75"/>
    <w:rsid w:val="00907593"/>
    <w:rsid w:val="0092032D"/>
    <w:rsid w:val="00921578"/>
    <w:rsid w:val="00926EB1"/>
    <w:rsid w:val="00930D72"/>
    <w:rsid w:val="009403AA"/>
    <w:rsid w:val="0095662B"/>
    <w:rsid w:val="009704BF"/>
    <w:rsid w:val="00981054"/>
    <w:rsid w:val="0098527F"/>
    <w:rsid w:val="00997402"/>
    <w:rsid w:val="00997B04"/>
    <w:rsid w:val="009A4C07"/>
    <w:rsid w:val="009A558D"/>
    <w:rsid w:val="009B318E"/>
    <w:rsid w:val="009B48FA"/>
    <w:rsid w:val="009B5440"/>
    <w:rsid w:val="009B725F"/>
    <w:rsid w:val="009C2FDF"/>
    <w:rsid w:val="009C775D"/>
    <w:rsid w:val="009D0632"/>
    <w:rsid w:val="009D565D"/>
    <w:rsid w:val="009E506D"/>
    <w:rsid w:val="009F243A"/>
    <w:rsid w:val="009F2A64"/>
    <w:rsid w:val="009F4F4D"/>
    <w:rsid w:val="00A004DE"/>
    <w:rsid w:val="00A014BD"/>
    <w:rsid w:val="00A10F2E"/>
    <w:rsid w:val="00A1349E"/>
    <w:rsid w:val="00A14AAB"/>
    <w:rsid w:val="00A222A2"/>
    <w:rsid w:val="00A229A4"/>
    <w:rsid w:val="00A301CD"/>
    <w:rsid w:val="00A3036B"/>
    <w:rsid w:val="00A327B7"/>
    <w:rsid w:val="00A34BFD"/>
    <w:rsid w:val="00A37866"/>
    <w:rsid w:val="00A44713"/>
    <w:rsid w:val="00A44823"/>
    <w:rsid w:val="00A4571C"/>
    <w:rsid w:val="00A4651E"/>
    <w:rsid w:val="00A5042D"/>
    <w:rsid w:val="00A51F45"/>
    <w:rsid w:val="00A61D4B"/>
    <w:rsid w:val="00A63964"/>
    <w:rsid w:val="00A64A42"/>
    <w:rsid w:val="00A678F2"/>
    <w:rsid w:val="00A718B1"/>
    <w:rsid w:val="00A765BE"/>
    <w:rsid w:val="00A800A3"/>
    <w:rsid w:val="00A81968"/>
    <w:rsid w:val="00A85474"/>
    <w:rsid w:val="00A874D5"/>
    <w:rsid w:val="00A9129D"/>
    <w:rsid w:val="00A91A52"/>
    <w:rsid w:val="00A95DF1"/>
    <w:rsid w:val="00A975FE"/>
    <w:rsid w:val="00A979C4"/>
    <w:rsid w:val="00AA08E1"/>
    <w:rsid w:val="00AA0AB7"/>
    <w:rsid w:val="00AA770D"/>
    <w:rsid w:val="00AB69F4"/>
    <w:rsid w:val="00AC1A73"/>
    <w:rsid w:val="00AC59CD"/>
    <w:rsid w:val="00AD48BF"/>
    <w:rsid w:val="00AE13A9"/>
    <w:rsid w:val="00AE1991"/>
    <w:rsid w:val="00AE7E47"/>
    <w:rsid w:val="00AF504A"/>
    <w:rsid w:val="00AF5633"/>
    <w:rsid w:val="00AF7A25"/>
    <w:rsid w:val="00B00CDD"/>
    <w:rsid w:val="00B04E1B"/>
    <w:rsid w:val="00B10322"/>
    <w:rsid w:val="00B105D5"/>
    <w:rsid w:val="00B13109"/>
    <w:rsid w:val="00B1704D"/>
    <w:rsid w:val="00B20977"/>
    <w:rsid w:val="00B270A8"/>
    <w:rsid w:val="00B2795A"/>
    <w:rsid w:val="00B33274"/>
    <w:rsid w:val="00B34850"/>
    <w:rsid w:val="00B4259C"/>
    <w:rsid w:val="00B44B0D"/>
    <w:rsid w:val="00B52865"/>
    <w:rsid w:val="00B566B5"/>
    <w:rsid w:val="00B61DCC"/>
    <w:rsid w:val="00B61E44"/>
    <w:rsid w:val="00B63E1F"/>
    <w:rsid w:val="00B72FA6"/>
    <w:rsid w:val="00B737D9"/>
    <w:rsid w:val="00B760B7"/>
    <w:rsid w:val="00B769F6"/>
    <w:rsid w:val="00B84B02"/>
    <w:rsid w:val="00B90827"/>
    <w:rsid w:val="00B91256"/>
    <w:rsid w:val="00BA0367"/>
    <w:rsid w:val="00BA137D"/>
    <w:rsid w:val="00BA2DD5"/>
    <w:rsid w:val="00BA2F1D"/>
    <w:rsid w:val="00BA42E0"/>
    <w:rsid w:val="00BB61A4"/>
    <w:rsid w:val="00BB7DCE"/>
    <w:rsid w:val="00BC0369"/>
    <w:rsid w:val="00BC30A6"/>
    <w:rsid w:val="00BC3B5A"/>
    <w:rsid w:val="00BC71A1"/>
    <w:rsid w:val="00BC72D2"/>
    <w:rsid w:val="00BD0578"/>
    <w:rsid w:val="00BD0657"/>
    <w:rsid w:val="00BD0B44"/>
    <w:rsid w:val="00BD3A47"/>
    <w:rsid w:val="00BD54FE"/>
    <w:rsid w:val="00BE5A16"/>
    <w:rsid w:val="00BF2F91"/>
    <w:rsid w:val="00BF7252"/>
    <w:rsid w:val="00BF75D8"/>
    <w:rsid w:val="00C0001F"/>
    <w:rsid w:val="00C01317"/>
    <w:rsid w:val="00C023CA"/>
    <w:rsid w:val="00C0328E"/>
    <w:rsid w:val="00C03DFB"/>
    <w:rsid w:val="00C12D65"/>
    <w:rsid w:val="00C21A7F"/>
    <w:rsid w:val="00C22E8B"/>
    <w:rsid w:val="00C24C04"/>
    <w:rsid w:val="00C26C3B"/>
    <w:rsid w:val="00C50629"/>
    <w:rsid w:val="00C510AE"/>
    <w:rsid w:val="00C53595"/>
    <w:rsid w:val="00C56947"/>
    <w:rsid w:val="00C61EB8"/>
    <w:rsid w:val="00C64233"/>
    <w:rsid w:val="00C646B1"/>
    <w:rsid w:val="00C66A03"/>
    <w:rsid w:val="00C704AC"/>
    <w:rsid w:val="00C74EC1"/>
    <w:rsid w:val="00C7698C"/>
    <w:rsid w:val="00C84391"/>
    <w:rsid w:val="00C90AD6"/>
    <w:rsid w:val="00C95F7F"/>
    <w:rsid w:val="00C96BC9"/>
    <w:rsid w:val="00CA0D64"/>
    <w:rsid w:val="00CA4418"/>
    <w:rsid w:val="00CA74B1"/>
    <w:rsid w:val="00CB36F1"/>
    <w:rsid w:val="00CC0675"/>
    <w:rsid w:val="00CC194D"/>
    <w:rsid w:val="00CC1A27"/>
    <w:rsid w:val="00CC217B"/>
    <w:rsid w:val="00CC3933"/>
    <w:rsid w:val="00CC420E"/>
    <w:rsid w:val="00CC6A1C"/>
    <w:rsid w:val="00CD0D46"/>
    <w:rsid w:val="00CD5FBD"/>
    <w:rsid w:val="00CE5322"/>
    <w:rsid w:val="00CE7D89"/>
    <w:rsid w:val="00CF50F2"/>
    <w:rsid w:val="00D01389"/>
    <w:rsid w:val="00D254E8"/>
    <w:rsid w:val="00D26AF4"/>
    <w:rsid w:val="00D32F02"/>
    <w:rsid w:val="00D33595"/>
    <w:rsid w:val="00D506A8"/>
    <w:rsid w:val="00D520E3"/>
    <w:rsid w:val="00D56160"/>
    <w:rsid w:val="00D56B6F"/>
    <w:rsid w:val="00D60E8B"/>
    <w:rsid w:val="00D81699"/>
    <w:rsid w:val="00D81F5E"/>
    <w:rsid w:val="00D82C97"/>
    <w:rsid w:val="00D90815"/>
    <w:rsid w:val="00D96BBB"/>
    <w:rsid w:val="00D979B3"/>
    <w:rsid w:val="00D97C3E"/>
    <w:rsid w:val="00DB1199"/>
    <w:rsid w:val="00DB1D32"/>
    <w:rsid w:val="00DB3CA5"/>
    <w:rsid w:val="00DB7097"/>
    <w:rsid w:val="00DC035E"/>
    <w:rsid w:val="00DD6204"/>
    <w:rsid w:val="00DD7A37"/>
    <w:rsid w:val="00DF04BA"/>
    <w:rsid w:val="00DF201C"/>
    <w:rsid w:val="00E0301A"/>
    <w:rsid w:val="00E0365B"/>
    <w:rsid w:val="00E12229"/>
    <w:rsid w:val="00E2098B"/>
    <w:rsid w:val="00E44038"/>
    <w:rsid w:val="00E44649"/>
    <w:rsid w:val="00E456F3"/>
    <w:rsid w:val="00E47145"/>
    <w:rsid w:val="00E47EB2"/>
    <w:rsid w:val="00E51B89"/>
    <w:rsid w:val="00E6059C"/>
    <w:rsid w:val="00E61029"/>
    <w:rsid w:val="00E6229F"/>
    <w:rsid w:val="00E74515"/>
    <w:rsid w:val="00E848B6"/>
    <w:rsid w:val="00E90192"/>
    <w:rsid w:val="00E93890"/>
    <w:rsid w:val="00EA02F9"/>
    <w:rsid w:val="00EA3647"/>
    <w:rsid w:val="00EB7541"/>
    <w:rsid w:val="00EC20B0"/>
    <w:rsid w:val="00EC3332"/>
    <w:rsid w:val="00ED6642"/>
    <w:rsid w:val="00EE5659"/>
    <w:rsid w:val="00EE71E7"/>
    <w:rsid w:val="00EE7C6C"/>
    <w:rsid w:val="00EF4B80"/>
    <w:rsid w:val="00EF7649"/>
    <w:rsid w:val="00F04EB3"/>
    <w:rsid w:val="00F05070"/>
    <w:rsid w:val="00F10577"/>
    <w:rsid w:val="00F14342"/>
    <w:rsid w:val="00F17A95"/>
    <w:rsid w:val="00F212F0"/>
    <w:rsid w:val="00F23FEF"/>
    <w:rsid w:val="00F331C9"/>
    <w:rsid w:val="00F368B7"/>
    <w:rsid w:val="00F40415"/>
    <w:rsid w:val="00F40E86"/>
    <w:rsid w:val="00F43601"/>
    <w:rsid w:val="00F51EEA"/>
    <w:rsid w:val="00F53313"/>
    <w:rsid w:val="00F55508"/>
    <w:rsid w:val="00F57BEC"/>
    <w:rsid w:val="00F7415C"/>
    <w:rsid w:val="00F810BF"/>
    <w:rsid w:val="00F831E1"/>
    <w:rsid w:val="00F91785"/>
    <w:rsid w:val="00F93420"/>
    <w:rsid w:val="00FA0C6F"/>
    <w:rsid w:val="00FB1D30"/>
    <w:rsid w:val="00FC02A4"/>
    <w:rsid w:val="00FC0B7E"/>
    <w:rsid w:val="00FC3B39"/>
    <w:rsid w:val="00FD21AB"/>
    <w:rsid w:val="00FD2AD7"/>
    <w:rsid w:val="00FD5056"/>
    <w:rsid w:val="00FF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57BF"/>
    <w:rPr>
      <w:rFonts w:ascii="Arial" w:eastAsia="Arial" w:hAnsi="Arial" w:cs="Arial"/>
      <w:lang w:bidi="en-US"/>
    </w:rPr>
  </w:style>
  <w:style w:type="paragraph" w:styleId="Heading1">
    <w:name w:val="heading 1"/>
    <w:basedOn w:val="Normal"/>
    <w:uiPriority w:val="1"/>
    <w:qFormat/>
    <w:rsid w:val="004A57BF"/>
    <w:pPr>
      <w:ind w:left="104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57BF"/>
    <w:rPr>
      <w:sz w:val="24"/>
      <w:szCs w:val="24"/>
    </w:rPr>
  </w:style>
  <w:style w:type="paragraph" w:styleId="ListParagraph">
    <w:name w:val="List Paragraph"/>
    <w:basedOn w:val="Normal"/>
    <w:uiPriority w:val="1"/>
    <w:qFormat/>
    <w:rsid w:val="004A57BF"/>
    <w:pPr>
      <w:ind w:left="1542"/>
      <w:jc w:val="both"/>
    </w:pPr>
  </w:style>
  <w:style w:type="paragraph" w:customStyle="1" w:styleId="TableParagraph">
    <w:name w:val="Table Paragraph"/>
    <w:basedOn w:val="Normal"/>
    <w:uiPriority w:val="1"/>
    <w:qFormat/>
    <w:rsid w:val="004A57BF"/>
  </w:style>
  <w:style w:type="table" w:styleId="TableGrid">
    <w:name w:val="Table Grid"/>
    <w:basedOn w:val="TableNormal"/>
    <w:uiPriority w:val="39"/>
    <w:rsid w:val="001E75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358E"/>
    <w:pPr>
      <w:tabs>
        <w:tab w:val="center" w:pos="4680"/>
        <w:tab w:val="right" w:pos="9360"/>
      </w:tabs>
    </w:pPr>
  </w:style>
  <w:style w:type="character" w:customStyle="1" w:styleId="HeaderChar">
    <w:name w:val="Header Char"/>
    <w:basedOn w:val="DefaultParagraphFont"/>
    <w:link w:val="Header"/>
    <w:uiPriority w:val="99"/>
    <w:semiHidden/>
    <w:rsid w:val="008C358E"/>
    <w:rPr>
      <w:rFonts w:ascii="Arial" w:eastAsia="Arial" w:hAnsi="Arial" w:cs="Arial"/>
      <w:lang w:bidi="en-US"/>
    </w:rPr>
  </w:style>
  <w:style w:type="paragraph" w:styleId="Footer">
    <w:name w:val="footer"/>
    <w:basedOn w:val="Normal"/>
    <w:link w:val="FooterChar"/>
    <w:uiPriority w:val="99"/>
    <w:semiHidden/>
    <w:unhideWhenUsed/>
    <w:rsid w:val="008C358E"/>
    <w:pPr>
      <w:tabs>
        <w:tab w:val="center" w:pos="4680"/>
        <w:tab w:val="right" w:pos="9360"/>
      </w:tabs>
    </w:pPr>
  </w:style>
  <w:style w:type="character" w:customStyle="1" w:styleId="FooterChar">
    <w:name w:val="Footer Char"/>
    <w:basedOn w:val="DefaultParagraphFont"/>
    <w:link w:val="Footer"/>
    <w:uiPriority w:val="99"/>
    <w:semiHidden/>
    <w:rsid w:val="008C358E"/>
    <w:rPr>
      <w:rFonts w:ascii="Arial" w:eastAsia="Arial" w:hAnsi="Arial" w:cs="Arial"/>
      <w:lang w:bidi="en-US"/>
    </w:rPr>
  </w:style>
  <w:style w:type="character" w:styleId="Hyperlink">
    <w:name w:val="Hyperlink"/>
    <w:basedOn w:val="DefaultParagraphFont"/>
    <w:uiPriority w:val="99"/>
    <w:unhideWhenUsed/>
    <w:rsid w:val="007C3858"/>
    <w:rPr>
      <w:color w:val="0000FF" w:themeColor="hyperlink"/>
      <w:u w:val="single"/>
    </w:rPr>
  </w:style>
  <w:style w:type="paragraph" w:styleId="NoSpacing">
    <w:name w:val="No Spacing"/>
    <w:basedOn w:val="Normal"/>
    <w:uiPriority w:val="1"/>
    <w:qFormat/>
    <w:rsid w:val="00176F7B"/>
    <w:pPr>
      <w:widowControl/>
      <w:autoSpaceDE/>
      <w:autoSpaceDN/>
    </w:pPr>
    <w:rPr>
      <w:rFonts w:asciiTheme="minorHAnsi" w:eastAsiaTheme="minorEastAsia" w:hAnsiTheme="minorHAnsi" w:cs="Times New Roman"/>
      <w:sz w:val="24"/>
      <w:szCs w:val="32"/>
      <w:lang w:bidi="ar-SA"/>
    </w:rPr>
  </w:style>
</w:styles>
</file>

<file path=word/webSettings.xml><?xml version="1.0" encoding="utf-8"?>
<w:webSettings xmlns:r="http://schemas.openxmlformats.org/officeDocument/2006/relationships" xmlns:w="http://schemas.openxmlformats.org/wordprocessingml/2006/main">
  <w:divs>
    <w:div w:id="200443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tezpu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stezpur@gmail.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EE7B9-AA1A-4250-93A1-3811B77A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22</Pages>
  <Words>6569</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334</cp:revision>
  <cp:lastPrinted>2020-11-09T05:13:00Z</cp:lastPrinted>
  <dcterms:created xsi:type="dcterms:W3CDTF">2020-01-22T12:56:00Z</dcterms:created>
  <dcterms:modified xsi:type="dcterms:W3CDTF">2020-11-09T05:43:00Z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Writer</vt:lpwstr>
  </property>
  <property fmtid="{D5CDD505-2E9C-101B-9397-08002B2CF9AE}" pid="4" name="LastSaved">
    <vt:filetime>2020-01-03T00:00:00Z</vt:filetime>
  </property>
</Properties>
</file>